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04141" w14:textId="77777777" w:rsidR="00EC3C7A" w:rsidRPr="00D83848" w:rsidRDefault="00147BFC" w:rsidP="00147BFC">
      <w:pPr>
        <w:spacing w:line="440" w:lineRule="exact"/>
        <w:jc w:val="center"/>
        <w:rPr>
          <w:rFonts w:ascii="Times New Roman" w:eastAsia="標楷體" w:hAnsi="Times New Roman" w:cs="Times New Roman"/>
          <w:b/>
          <w:color w:val="000000" w:themeColor="text1"/>
          <w:sz w:val="36"/>
          <w:szCs w:val="36"/>
        </w:rPr>
      </w:pPr>
      <w:bookmarkStart w:id="0" w:name="_GoBack"/>
      <w:bookmarkEnd w:id="0"/>
      <w:r w:rsidRPr="00D83848">
        <w:rPr>
          <w:rFonts w:ascii="Times New Roman" w:eastAsia="標楷體" w:hAnsi="Times New Roman" w:cs="Times New Roman"/>
          <w:b/>
          <w:color w:val="000000" w:themeColor="text1"/>
          <w:sz w:val="36"/>
          <w:szCs w:val="36"/>
        </w:rPr>
        <w:t>桃園市政府</w:t>
      </w:r>
    </w:p>
    <w:p w14:paraId="35542ACA" w14:textId="77777777" w:rsidR="00BE7694" w:rsidRPr="00D83848" w:rsidRDefault="00002482" w:rsidP="0071009A">
      <w:pPr>
        <w:spacing w:afterLines="50" w:after="180" w:line="440" w:lineRule="exact"/>
        <w:jc w:val="center"/>
        <w:rPr>
          <w:rFonts w:ascii="Times New Roman" w:eastAsia="標楷體" w:hAnsi="Times New Roman" w:cs="Times New Roman"/>
          <w:b/>
          <w:color w:val="000000" w:themeColor="text1"/>
          <w:sz w:val="36"/>
          <w:szCs w:val="36"/>
        </w:rPr>
      </w:pPr>
      <w:r w:rsidRPr="00D83848">
        <w:rPr>
          <w:rFonts w:ascii="Times New Roman" w:eastAsia="標楷體" w:hAnsi="Times New Roman" w:cs="Times New Roman"/>
          <w:b/>
          <w:color w:val="000000" w:themeColor="text1"/>
          <w:sz w:val="36"/>
          <w:szCs w:val="36"/>
        </w:rPr>
        <w:t>1</w:t>
      </w:r>
      <w:r w:rsidR="00BF56E1" w:rsidRPr="00D83848">
        <w:rPr>
          <w:rFonts w:ascii="Times New Roman" w:eastAsia="標楷體" w:hAnsi="Times New Roman" w:cs="Times New Roman"/>
          <w:b/>
          <w:color w:val="000000" w:themeColor="text1"/>
          <w:sz w:val="36"/>
          <w:szCs w:val="36"/>
        </w:rPr>
        <w:t>1</w:t>
      </w:r>
      <w:r w:rsidR="00E87F0F" w:rsidRPr="00D83848">
        <w:rPr>
          <w:rFonts w:ascii="Times New Roman" w:eastAsia="標楷體" w:hAnsi="Times New Roman" w:cs="Times New Roman" w:hint="eastAsia"/>
          <w:b/>
          <w:color w:val="000000" w:themeColor="text1"/>
          <w:sz w:val="36"/>
          <w:szCs w:val="36"/>
        </w:rPr>
        <w:t>2</w:t>
      </w:r>
      <w:r w:rsidR="00414995" w:rsidRPr="00D83848">
        <w:rPr>
          <w:rFonts w:ascii="Times New Roman" w:eastAsia="標楷體" w:hAnsi="Times New Roman" w:cs="Times New Roman"/>
          <w:b/>
          <w:color w:val="000000" w:themeColor="text1"/>
          <w:sz w:val="36"/>
          <w:szCs w:val="36"/>
        </w:rPr>
        <w:t>-1</w:t>
      </w:r>
      <w:r w:rsidR="00BF56E1" w:rsidRPr="00D83848">
        <w:rPr>
          <w:rFonts w:ascii="Times New Roman" w:eastAsia="標楷體" w:hAnsi="Times New Roman" w:cs="Times New Roman"/>
          <w:b/>
          <w:color w:val="000000" w:themeColor="text1"/>
          <w:sz w:val="36"/>
          <w:szCs w:val="36"/>
        </w:rPr>
        <w:t>1</w:t>
      </w:r>
      <w:r w:rsidR="00E87F0F" w:rsidRPr="00D83848">
        <w:rPr>
          <w:rFonts w:ascii="Times New Roman" w:eastAsia="標楷體" w:hAnsi="Times New Roman" w:cs="Times New Roman" w:hint="eastAsia"/>
          <w:b/>
          <w:color w:val="000000" w:themeColor="text1"/>
          <w:sz w:val="36"/>
          <w:szCs w:val="36"/>
        </w:rPr>
        <w:t>3</w:t>
      </w:r>
      <w:r w:rsidRPr="00D83848">
        <w:rPr>
          <w:rFonts w:ascii="Times New Roman" w:eastAsia="標楷體" w:hAnsi="Times New Roman" w:cs="Times New Roman"/>
          <w:b/>
          <w:color w:val="000000" w:themeColor="text1"/>
          <w:sz w:val="36"/>
          <w:szCs w:val="36"/>
        </w:rPr>
        <w:t>年</w:t>
      </w:r>
      <w:r w:rsidR="00147BFC" w:rsidRPr="00D83848">
        <w:rPr>
          <w:rFonts w:ascii="Times New Roman" w:eastAsia="標楷體" w:hAnsi="Times New Roman" w:cs="Times New Roman"/>
          <w:b/>
          <w:color w:val="000000" w:themeColor="text1"/>
          <w:sz w:val="36"/>
          <w:szCs w:val="36"/>
        </w:rPr>
        <w:t>性別人才資料庫專家學者申請審查表</w:t>
      </w:r>
      <w:r w:rsidR="00E93509" w:rsidRPr="00D83848">
        <w:rPr>
          <w:rFonts w:ascii="Times New Roman" w:eastAsia="標楷體" w:hAnsi="Times New Roman" w:cs="Times New Roman"/>
          <w:b/>
          <w:color w:val="000000" w:themeColor="text1"/>
          <w:sz w:val="36"/>
          <w:szCs w:val="36"/>
        </w:rPr>
        <w:t>(</w:t>
      </w:r>
      <w:r w:rsidR="00E93509" w:rsidRPr="00D83848">
        <w:rPr>
          <w:rFonts w:ascii="Times New Roman" w:eastAsia="標楷體" w:hAnsi="Times New Roman" w:cs="Times New Roman"/>
          <w:b/>
          <w:color w:val="000000" w:themeColor="text1"/>
          <w:sz w:val="36"/>
          <w:szCs w:val="36"/>
        </w:rPr>
        <w:t>新</w:t>
      </w:r>
      <w:r w:rsidRPr="00D83848">
        <w:rPr>
          <w:rFonts w:ascii="Times New Roman" w:eastAsia="標楷體" w:hAnsi="Times New Roman" w:cs="Times New Roman"/>
          <w:b/>
          <w:color w:val="000000" w:themeColor="text1"/>
          <w:sz w:val="36"/>
          <w:szCs w:val="36"/>
        </w:rPr>
        <w:t>聘</w:t>
      </w:r>
      <w:r w:rsidR="00E93509" w:rsidRPr="00D83848">
        <w:rPr>
          <w:rFonts w:ascii="Times New Roman" w:eastAsia="標楷體" w:hAnsi="Times New Roman" w:cs="Times New Roman"/>
          <w:b/>
          <w:color w:val="000000" w:themeColor="text1"/>
          <w:sz w:val="36"/>
          <w:szCs w:val="36"/>
        </w:rPr>
        <w:t>)</w:t>
      </w:r>
    </w:p>
    <w:p w14:paraId="78FA487E" w14:textId="77777777" w:rsidR="00BE7694" w:rsidRPr="00D83848" w:rsidRDefault="00147BFC" w:rsidP="00F67097">
      <w:pPr>
        <w:spacing w:line="360" w:lineRule="exact"/>
        <w:rPr>
          <w:rFonts w:ascii="Times New Roman" w:eastAsia="標楷體" w:hAnsi="Times New Roman" w:cs="Times New Roman"/>
          <w:color w:val="000000" w:themeColor="text1"/>
          <w:szCs w:val="24"/>
        </w:rPr>
      </w:pPr>
      <w:r w:rsidRPr="00D83848">
        <w:rPr>
          <w:rFonts w:ascii="Times New Roman" w:eastAsia="標楷體" w:hAnsi="Times New Roman" w:cs="Times New Roman"/>
          <w:color w:val="000000" w:themeColor="text1"/>
          <w:szCs w:val="24"/>
        </w:rPr>
        <w:t>_______________(</w:t>
      </w:r>
      <w:r w:rsidRPr="00D83848">
        <w:rPr>
          <w:rFonts w:ascii="Times New Roman" w:eastAsia="標楷體" w:hAnsi="Times New Roman" w:cs="Times New Roman"/>
          <w:color w:val="000000" w:themeColor="text1"/>
          <w:szCs w:val="24"/>
        </w:rPr>
        <w:t>單位</w:t>
      </w:r>
      <w:r w:rsidRPr="00D83848">
        <w:rPr>
          <w:rFonts w:ascii="Times New Roman" w:eastAsia="標楷體" w:hAnsi="Times New Roman" w:cs="Times New Roman"/>
          <w:color w:val="000000" w:themeColor="text1"/>
          <w:szCs w:val="24"/>
        </w:rPr>
        <w:t>)</w:t>
      </w:r>
      <w:r w:rsidRPr="00D83848">
        <w:rPr>
          <w:rFonts w:ascii="Times New Roman" w:eastAsia="標楷體" w:hAnsi="Times New Roman" w:cs="Times New Roman"/>
          <w:color w:val="000000" w:themeColor="text1"/>
          <w:szCs w:val="24"/>
        </w:rPr>
        <w:t>建議推薦下列人員納入桃園性別人才資料庫，且</w:t>
      </w:r>
      <w:r w:rsidR="00002482" w:rsidRPr="00D83848">
        <w:rPr>
          <w:rFonts w:ascii="Times New Roman" w:eastAsia="標楷體" w:hAnsi="Times New Roman" w:cs="Times New Roman"/>
          <w:color w:val="000000" w:themeColor="text1"/>
          <w:szCs w:val="24"/>
        </w:rPr>
        <w:t>已</w:t>
      </w:r>
      <w:r w:rsidRPr="00D83848">
        <w:rPr>
          <w:rFonts w:ascii="Times New Roman" w:eastAsia="標楷體" w:hAnsi="Times New Roman" w:cs="Times New Roman"/>
          <w:color w:val="000000" w:themeColor="text1"/>
          <w:szCs w:val="24"/>
        </w:rPr>
        <w:t>徵得當事人同意納入上揭資料庫，並提供以下欄位資料：</w:t>
      </w:r>
    </w:p>
    <w:tbl>
      <w:tblPr>
        <w:tblStyle w:val="a3"/>
        <w:tblW w:w="10491" w:type="dxa"/>
        <w:jc w:val="center"/>
        <w:tblLayout w:type="fixed"/>
        <w:tblLook w:val="04A0" w:firstRow="1" w:lastRow="0" w:firstColumn="1" w:lastColumn="0" w:noHBand="0" w:noVBand="1"/>
      </w:tblPr>
      <w:tblGrid>
        <w:gridCol w:w="565"/>
        <w:gridCol w:w="1274"/>
        <w:gridCol w:w="429"/>
        <w:gridCol w:w="1559"/>
        <w:gridCol w:w="1578"/>
        <w:gridCol w:w="1550"/>
        <w:gridCol w:w="543"/>
        <w:gridCol w:w="865"/>
        <w:gridCol w:w="2128"/>
      </w:tblGrid>
      <w:tr w:rsidR="00D83848" w:rsidRPr="00D83848" w14:paraId="312223D8" w14:textId="77777777" w:rsidTr="00981F5A">
        <w:trPr>
          <w:trHeight w:val="680"/>
          <w:jc w:val="center"/>
        </w:trPr>
        <w:tc>
          <w:tcPr>
            <w:tcW w:w="565" w:type="dxa"/>
            <w:vMerge w:val="restart"/>
            <w:tcBorders>
              <w:top w:val="single" w:sz="12" w:space="0" w:color="auto"/>
              <w:left w:val="single" w:sz="12" w:space="0" w:color="auto"/>
              <w:right w:val="single" w:sz="4" w:space="0" w:color="auto"/>
            </w:tcBorders>
            <w:vAlign w:val="center"/>
          </w:tcPr>
          <w:p w14:paraId="34BC040F" w14:textId="77777777" w:rsidR="004572B7" w:rsidRPr="00D83848" w:rsidRDefault="004572B7" w:rsidP="004572B7">
            <w:pPr>
              <w:spacing w:line="360" w:lineRule="exact"/>
              <w:jc w:val="center"/>
              <w:rPr>
                <w:rFonts w:ascii="Times New Roman" w:eastAsia="標楷體" w:hAnsi="Times New Roman" w:cs="Times New Roman"/>
                <w:color w:val="000000" w:themeColor="text1"/>
                <w:sz w:val="26"/>
                <w:szCs w:val="26"/>
              </w:rPr>
            </w:pPr>
            <w:r w:rsidRPr="00D83848">
              <w:rPr>
                <w:rFonts w:ascii="Times New Roman" w:eastAsia="標楷體" w:hAnsi="Times New Roman" w:cs="Times New Roman" w:hint="eastAsia"/>
                <w:color w:val="000000" w:themeColor="text1"/>
                <w:sz w:val="26"/>
                <w:szCs w:val="26"/>
              </w:rPr>
              <w:t>網站公告資訊</w:t>
            </w:r>
          </w:p>
        </w:tc>
        <w:tc>
          <w:tcPr>
            <w:tcW w:w="1703" w:type="dxa"/>
            <w:gridSpan w:val="2"/>
            <w:tcBorders>
              <w:top w:val="single" w:sz="12" w:space="0" w:color="auto"/>
              <w:left w:val="single" w:sz="4" w:space="0" w:color="auto"/>
            </w:tcBorders>
            <w:vAlign w:val="center"/>
          </w:tcPr>
          <w:p w14:paraId="2BF477B6" w14:textId="77777777" w:rsidR="004572B7" w:rsidRPr="00D83848" w:rsidRDefault="004572B7" w:rsidP="004A7BF8">
            <w:pPr>
              <w:spacing w:line="360" w:lineRule="exact"/>
              <w:jc w:val="center"/>
              <w:rPr>
                <w:rFonts w:ascii="Times New Roman" w:eastAsia="標楷體" w:hAnsi="Times New Roman" w:cs="Times New Roman"/>
                <w:color w:val="000000" w:themeColor="text1"/>
                <w:sz w:val="28"/>
                <w:szCs w:val="26"/>
              </w:rPr>
            </w:pPr>
            <w:r w:rsidRPr="00D83848">
              <w:rPr>
                <w:rFonts w:ascii="Times New Roman" w:eastAsia="標楷體" w:hAnsi="Times New Roman" w:cs="Times New Roman"/>
                <w:color w:val="000000" w:themeColor="text1"/>
                <w:sz w:val="28"/>
                <w:szCs w:val="26"/>
              </w:rPr>
              <w:t>姓名</w:t>
            </w:r>
          </w:p>
        </w:tc>
        <w:tc>
          <w:tcPr>
            <w:tcW w:w="3137" w:type="dxa"/>
            <w:gridSpan w:val="2"/>
            <w:tcBorders>
              <w:top w:val="single" w:sz="12" w:space="0" w:color="auto"/>
            </w:tcBorders>
            <w:vAlign w:val="center"/>
          </w:tcPr>
          <w:p w14:paraId="5CA146CD" w14:textId="77777777" w:rsidR="004572B7" w:rsidRPr="00D83848" w:rsidRDefault="004572B7" w:rsidP="004A7BF8">
            <w:pPr>
              <w:spacing w:line="360" w:lineRule="exact"/>
              <w:jc w:val="center"/>
              <w:rPr>
                <w:rFonts w:ascii="Times New Roman" w:eastAsia="標楷體" w:hAnsi="Times New Roman" w:cs="Times New Roman"/>
                <w:color w:val="000000" w:themeColor="text1"/>
                <w:sz w:val="26"/>
                <w:szCs w:val="26"/>
              </w:rPr>
            </w:pPr>
          </w:p>
        </w:tc>
        <w:tc>
          <w:tcPr>
            <w:tcW w:w="2093" w:type="dxa"/>
            <w:gridSpan w:val="2"/>
            <w:tcBorders>
              <w:top w:val="single" w:sz="12" w:space="0" w:color="auto"/>
            </w:tcBorders>
            <w:vAlign w:val="center"/>
          </w:tcPr>
          <w:p w14:paraId="3225FD77" w14:textId="77777777" w:rsidR="004572B7" w:rsidRPr="00D83848" w:rsidRDefault="004572B7" w:rsidP="004A7BF8">
            <w:pPr>
              <w:spacing w:line="360" w:lineRule="exact"/>
              <w:jc w:val="center"/>
              <w:rPr>
                <w:rFonts w:ascii="Times New Roman" w:eastAsia="標楷體" w:hAnsi="Times New Roman" w:cs="Times New Roman"/>
                <w:color w:val="000000" w:themeColor="text1"/>
                <w:sz w:val="28"/>
                <w:szCs w:val="26"/>
              </w:rPr>
            </w:pPr>
            <w:r w:rsidRPr="00D83848">
              <w:rPr>
                <w:rFonts w:ascii="Times New Roman" w:eastAsia="標楷體" w:hAnsi="Times New Roman" w:cs="Times New Roman"/>
                <w:color w:val="000000" w:themeColor="text1"/>
                <w:sz w:val="28"/>
                <w:szCs w:val="26"/>
              </w:rPr>
              <w:t>性別</w:t>
            </w:r>
          </w:p>
        </w:tc>
        <w:tc>
          <w:tcPr>
            <w:tcW w:w="2993" w:type="dxa"/>
            <w:gridSpan w:val="2"/>
            <w:tcBorders>
              <w:top w:val="single" w:sz="12" w:space="0" w:color="auto"/>
              <w:right w:val="single" w:sz="12" w:space="0" w:color="auto"/>
            </w:tcBorders>
            <w:vAlign w:val="center"/>
          </w:tcPr>
          <w:p w14:paraId="767993A5" w14:textId="77777777" w:rsidR="004572B7" w:rsidRPr="00D83848" w:rsidRDefault="00E934DF" w:rsidP="004A7BF8">
            <w:pPr>
              <w:spacing w:line="360" w:lineRule="exact"/>
              <w:jc w:val="both"/>
              <w:rPr>
                <w:rFonts w:ascii="Times New Roman" w:eastAsia="標楷體" w:hAnsi="Times New Roman" w:cs="Times New Roman"/>
                <w:color w:val="000000" w:themeColor="text1"/>
                <w:sz w:val="26"/>
                <w:szCs w:val="26"/>
              </w:rPr>
            </w:pPr>
            <w:r w:rsidRPr="00D83848">
              <w:rPr>
                <w:rFonts w:ascii="標楷體" w:eastAsia="標楷體" w:hAnsi="標楷體" w:cs="Times New Roman"/>
                <w:color w:val="000000" w:themeColor="text1"/>
                <w:sz w:val="26"/>
                <w:szCs w:val="26"/>
              </w:rPr>
              <w:t>□</w:t>
            </w:r>
            <w:r>
              <w:rPr>
                <w:rFonts w:ascii="標楷體" w:eastAsia="標楷體" w:hAnsi="標楷體" w:cs="Times New Roman" w:hint="eastAsia"/>
                <w:color w:val="000000" w:themeColor="text1"/>
                <w:sz w:val="26"/>
                <w:szCs w:val="26"/>
              </w:rPr>
              <w:t xml:space="preserve">男 </w:t>
            </w:r>
            <w:r w:rsidRPr="00D83848">
              <w:rPr>
                <w:rFonts w:ascii="標楷體" w:eastAsia="標楷體" w:hAnsi="標楷體" w:cs="Times New Roman"/>
                <w:color w:val="000000" w:themeColor="text1"/>
                <w:sz w:val="26"/>
                <w:szCs w:val="26"/>
              </w:rPr>
              <w:t>□</w:t>
            </w:r>
            <w:r>
              <w:rPr>
                <w:rFonts w:ascii="標楷體" w:eastAsia="標楷體" w:hAnsi="標楷體" w:cs="Times New Roman" w:hint="eastAsia"/>
                <w:color w:val="000000" w:themeColor="text1"/>
                <w:sz w:val="26"/>
                <w:szCs w:val="26"/>
              </w:rPr>
              <w:t xml:space="preserve">女 </w:t>
            </w:r>
            <w:r w:rsidRPr="00D83848">
              <w:rPr>
                <w:rFonts w:ascii="標楷體" w:eastAsia="標楷體" w:hAnsi="標楷體" w:cs="Times New Roman"/>
                <w:color w:val="000000" w:themeColor="text1"/>
                <w:sz w:val="26"/>
                <w:szCs w:val="26"/>
              </w:rPr>
              <w:t>□</w:t>
            </w:r>
            <w:r>
              <w:rPr>
                <w:rFonts w:ascii="標楷體" w:eastAsia="標楷體" w:hAnsi="標楷體" w:cs="Times New Roman" w:hint="eastAsia"/>
                <w:color w:val="000000" w:themeColor="text1"/>
                <w:sz w:val="26"/>
                <w:szCs w:val="26"/>
              </w:rPr>
              <w:t>多元性別</w:t>
            </w:r>
          </w:p>
        </w:tc>
      </w:tr>
      <w:tr w:rsidR="00D83848" w:rsidRPr="00D83848" w14:paraId="7EA09D52" w14:textId="77777777" w:rsidTr="00981F5A">
        <w:trPr>
          <w:trHeight w:val="680"/>
          <w:jc w:val="center"/>
        </w:trPr>
        <w:tc>
          <w:tcPr>
            <w:tcW w:w="565" w:type="dxa"/>
            <w:vMerge/>
            <w:tcBorders>
              <w:left w:val="single" w:sz="12" w:space="0" w:color="auto"/>
              <w:right w:val="single" w:sz="4" w:space="0" w:color="auto"/>
            </w:tcBorders>
            <w:vAlign w:val="center"/>
          </w:tcPr>
          <w:p w14:paraId="05C5D589" w14:textId="77777777" w:rsidR="004572B7" w:rsidRPr="00D83848" w:rsidRDefault="004572B7" w:rsidP="004572B7">
            <w:pPr>
              <w:spacing w:line="360" w:lineRule="exact"/>
              <w:jc w:val="center"/>
              <w:rPr>
                <w:rFonts w:ascii="Times New Roman" w:eastAsia="標楷體" w:hAnsi="Times New Roman" w:cs="Times New Roman"/>
                <w:color w:val="000000" w:themeColor="text1"/>
                <w:sz w:val="26"/>
                <w:szCs w:val="26"/>
              </w:rPr>
            </w:pPr>
          </w:p>
        </w:tc>
        <w:tc>
          <w:tcPr>
            <w:tcW w:w="1703" w:type="dxa"/>
            <w:gridSpan w:val="2"/>
            <w:tcBorders>
              <w:left w:val="single" w:sz="4" w:space="0" w:color="auto"/>
              <w:right w:val="single" w:sz="4" w:space="0" w:color="auto"/>
            </w:tcBorders>
            <w:vAlign w:val="center"/>
          </w:tcPr>
          <w:p w14:paraId="119DA7DD" w14:textId="77777777" w:rsidR="004572B7" w:rsidRPr="00D83848" w:rsidRDefault="004572B7" w:rsidP="004572B7">
            <w:pPr>
              <w:spacing w:line="360" w:lineRule="exact"/>
              <w:jc w:val="center"/>
              <w:rPr>
                <w:rFonts w:ascii="Times New Roman" w:eastAsia="標楷體" w:hAnsi="Times New Roman" w:cs="Times New Roman"/>
                <w:color w:val="000000" w:themeColor="text1"/>
                <w:sz w:val="28"/>
                <w:szCs w:val="26"/>
              </w:rPr>
            </w:pPr>
            <w:r w:rsidRPr="00D83848">
              <w:rPr>
                <w:rFonts w:ascii="Times New Roman" w:eastAsia="標楷體" w:hAnsi="Times New Roman" w:cs="Times New Roman"/>
                <w:color w:val="000000" w:themeColor="text1"/>
                <w:sz w:val="28"/>
                <w:szCs w:val="26"/>
              </w:rPr>
              <w:t>電郵</w:t>
            </w:r>
          </w:p>
        </w:tc>
        <w:tc>
          <w:tcPr>
            <w:tcW w:w="3137" w:type="dxa"/>
            <w:gridSpan w:val="2"/>
            <w:tcBorders>
              <w:left w:val="single" w:sz="4" w:space="0" w:color="auto"/>
            </w:tcBorders>
            <w:vAlign w:val="center"/>
          </w:tcPr>
          <w:p w14:paraId="683D7A83" w14:textId="77777777" w:rsidR="004572B7" w:rsidRPr="00D83848" w:rsidRDefault="004572B7" w:rsidP="00704171">
            <w:pPr>
              <w:spacing w:line="360" w:lineRule="exact"/>
              <w:rPr>
                <w:rFonts w:ascii="Times New Roman" w:eastAsia="標楷體" w:hAnsi="Times New Roman" w:cs="Times New Roman"/>
                <w:color w:val="000000" w:themeColor="text1"/>
                <w:sz w:val="26"/>
                <w:szCs w:val="26"/>
              </w:rPr>
            </w:pPr>
          </w:p>
        </w:tc>
        <w:tc>
          <w:tcPr>
            <w:tcW w:w="2093" w:type="dxa"/>
            <w:gridSpan w:val="2"/>
            <w:tcBorders>
              <w:right w:val="single" w:sz="8" w:space="0" w:color="auto"/>
            </w:tcBorders>
            <w:vAlign w:val="center"/>
          </w:tcPr>
          <w:p w14:paraId="1991DA65" w14:textId="77777777" w:rsidR="004572B7" w:rsidRPr="00D83848" w:rsidRDefault="004572B7" w:rsidP="004572B7">
            <w:pPr>
              <w:spacing w:line="360" w:lineRule="exact"/>
              <w:ind w:leftChars="-41" w:left="-98" w:rightChars="-42" w:right="-101"/>
              <w:jc w:val="center"/>
              <w:rPr>
                <w:rFonts w:ascii="Times New Roman" w:eastAsia="標楷體" w:hAnsi="Times New Roman" w:cs="Times New Roman"/>
                <w:color w:val="000000" w:themeColor="text1"/>
                <w:sz w:val="28"/>
                <w:szCs w:val="26"/>
              </w:rPr>
            </w:pPr>
            <w:proofErr w:type="gramStart"/>
            <w:r w:rsidRPr="00D83848">
              <w:rPr>
                <w:rFonts w:ascii="Times New Roman" w:eastAsia="標楷體" w:hAnsi="Times New Roman" w:cs="Times New Roman"/>
                <w:color w:val="000000" w:themeColor="text1"/>
                <w:sz w:val="28"/>
                <w:szCs w:val="26"/>
              </w:rPr>
              <w:t>是否具左列</w:t>
            </w:r>
            <w:proofErr w:type="gramEnd"/>
            <w:r w:rsidRPr="00D83848">
              <w:rPr>
                <w:rFonts w:ascii="Times New Roman" w:eastAsia="標楷體" w:hAnsi="Times New Roman" w:cs="Times New Roman"/>
                <w:color w:val="000000" w:themeColor="text1"/>
                <w:sz w:val="28"/>
                <w:szCs w:val="26"/>
              </w:rPr>
              <w:t>身分</w:t>
            </w:r>
          </w:p>
        </w:tc>
        <w:tc>
          <w:tcPr>
            <w:tcW w:w="2993" w:type="dxa"/>
            <w:gridSpan w:val="2"/>
            <w:tcBorders>
              <w:left w:val="single" w:sz="8" w:space="0" w:color="auto"/>
              <w:right w:val="single" w:sz="12" w:space="0" w:color="auto"/>
            </w:tcBorders>
            <w:vAlign w:val="center"/>
          </w:tcPr>
          <w:p w14:paraId="0B741043" w14:textId="77777777" w:rsidR="004572B7" w:rsidRPr="00D83848" w:rsidRDefault="004572B7" w:rsidP="004572B7">
            <w:pPr>
              <w:spacing w:line="360" w:lineRule="exact"/>
              <w:rPr>
                <w:rFonts w:ascii="Times New Roman" w:eastAsia="標楷體" w:hAnsi="Times New Roman" w:cs="Times New Roman"/>
                <w:color w:val="000000" w:themeColor="text1"/>
                <w:sz w:val="26"/>
                <w:szCs w:val="26"/>
              </w:rPr>
            </w:pPr>
            <w:r w:rsidRPr="00D83848">
              <w:rPr>
                <w:rFonts w:ascii="標楷體" w:eastAsia="標楷體" w:hAnsi="標楷體" w:cs="Times New Roman"/>
                <w:color w:val="000000" w:themeColor="text1"/>
                <w:sz w:val="26"/>
                <w:szCs w:val="26"/>
              </w:rPr>
              <w:t>□</w:t>
            </w:r>
            <w:r w:rsidRPr="00D83848">
              <w:rPr>
                <w:rFonts w:ascii="Times New Roman" w:eastAsia="標楷體" w:hAnsi="Times New Roman" w:cs="Times New Roman"/>
                <w:color w:val="000000" w:themeColor="text1"/>
                <w:sz w:val="26"/>
                <w:szCs w:val="26"/>
              </w:rPr>
              <w:t>新住民</w:t>
            </w:r>
            <w:r w:rsidRPr="00D83848">
              <w:rPr>
                <w:rFonts w:ascii="Times New Roman" w:eastAsia="標楷體" w:hAnsi="Times New Roman" w:cs="Times New Roman"/>
                <w:color w:val="000000" w:themeColor="text1"/>
                <w:sz w:val="26"/>
                <w:szCs w:val="26"/>
              </w:rPr>
              <w:t xml:space="preserve"> </w:t>
            </w:r>
            <w:r w:rsidRPr="00D83848">
              <w:rPr>
                <w:rFonts w:ascii="標楷體" w:eastAsia="標楷體" w:hAnsi="標楷體" w:cs="Times New Roman"/>
                <w:color w:val="000000" w:themeColor="text1"/>
                <w:sz w:val="26"/>
                <w:szCs w:val="26"/>
              </w:rPr>
              <w:t>□</w:t>
            </w:r>
            <w:r w:rsidRPr="00D83848">
              <w:rPr>
                <w:rFonts w:ascii="Times New Roman" w:eastAsia="標楷體" w:hAnsi="Times New Roman" w:cs="Times New Roman"/>
                <w:color w:val="000000" w:themeColor="text1"/>
                <w:sz w:val="26"/>
                <w:szCs w:val="26"/>
              </w:rPr>
              <w:t>原住民</w:t>
            </w:r>
          </w:p>
        </w:tc>
      </w:tr>
      <w:tr w:rsidR="00D83848" w:rsidRPr="00D83848" w14:paraId="46043933" w14:textId="77777777" w:rsidTr="00981F5A">
        <w:trPr>
          <w:trHeight w:val="680"/>
          <w:jc w:val="center"/>
        </w:trPr>
        <w:tc>
          <w:tcPr>
            <w:tcW w:w="565" w:type="dxa"/>
            <w:vMerge/>
            <w:tcBorders>
              <w:left w:val="single" w:sz="12" w:space="0" w:color="auto"/>
              <w:right w:val="single" w:sz="4" w:space="0" w:color="auto"/>
            </w:tcBorders>
            <w:vAlign w:val="center"/>
          </w:tcPr>
          <w:p w14:paraId="72C061D3" w14:textId="77777777" w:rsidR="004572B7" w:rsidRPr="00D83848" w:rsidRDefault="004572B7" w:rsidP="004572B7">
            <w:pPr>
              <w:spacing w:line="360" w:lineRule="exact"/>
              <w:jc w:val="center"/>
              <w:rPr>
                <w:rFonts w:ascii="Times New Roman" w:eastAsia="標楷體" w:hAnsi="Times New Roman" w:cs="Times New Roman"/>
                <w:color w:val="000000" w:themeColor="text1"/>
                <w:sz w:val="26"/>
                <w:szCs w:val="26"/>
              </w:rPr>
            </w:pPr>
            <w:bookmarkStart w:id="1" w:name="_Hlk56066440"/>
          </w:p>
        </w:tc>
        <w:tc>
          <w:tcPr>
            <w:tcW w:w="1703" w:type="dxa"/>
            <w:gridSpan w:val="2"/>
            <w:tcBorders>
              <w:left w:val="single" w:sz="4" w:space="0" w:color="auto"/>
            </w:tcBorders>
            <w:vAlign w:val="center"/>
          </w:tcPr>
          <w:p w14:paraId="5975D26A" w14:textId="77777777" w:rsidR="004572B7" w:rsidRPr="00D83848" w:rsidRDefault="004572B7" w:rsidP="004572B7">
            <w:pPr>
              <w:spacing w:line="360" w:lineRule="exact"/>
              <w:jc w:val="center"/>
              <w:rPr>
                <w:rFonts w:ascii="Times New Roman" w:eastAsia="標楷體" w:hAnsi="Times New Roman" w:cs="Times New Roman"/>
                <w:color w:val="000000" w:themeColor="text1"/>
                <w:sz w:val="28"/>
                <w:szCs w:val="26"/>
              </w:rPr>
            </w:pPr>
            <w:r w:rsidRPr="00D83848">
              <w:rPr>
                <w:rFonts w:ascii="Times New Roman" w:eastAsia="標楷體" w:hAnsi="Times New Roman" w:cs="Times New Roman"/>
                <w:color w:val="000000" w:themeColor="text1"/>
                <w:sz w:val="28"/>
                <w:szCs w:val="26"/>
              </w:rPr>
              <w:t>現職</w:t>
            </w:r>
            <w:r w:rsidRPr="00D83848">
              <w:rPr>
                <w:rFonts w:ascii="Times New Roman" w:eastAsia="標楷體" w:hAnsi="Times New Roman" w:cs="Times New Roman" w:hint="eastAsia"/>
                <w:color w:val="000000" w:themeColor="text1"/>
                <w:sz w:val="28"/>
                <w:szCs w:val="26"/>
              </w:rPr>
              <w:t>單位</w:t>
            </w:r>
          </w:p>
        </w:tc>
        <w:tc>
          <w:tcPr>
            <w:tcW w:w="3137" w:type="dxa"/>
            <w:gridSpan w:val="2"/>
            <w:tcBorders>
              <w:right w:val="single" w:sz="4" w:space="0" w:color="auto"/>
            </w:tcBorders>
            <w:vAlign w:val="center"/>
          </w:tcPr>
          <w:p w14:paraId="1816029A" w14:textId="77777777" w:rsidR="004572B7" w:rsidRPr="00D83848" w:rsidRDefault="004572B7" w:rsidP="004572B7">
            <w:pPr>
              <w:spacing w:line="360" w:lineRule="exact"/>
              <w:rPr>
                <w:rFonts w:ascii="標楷體" w:eastAsia="標楷體" w:hAnsi="標楷體" w:cs="Times New Roman"/>
                <w:color w:val="000000" w:themeColor="text1"/>
                <w:sz w:val="26"/>
                <w:szCs w:val="26"/>
              </w:rPr>
            </w:pPr>
          </w:p>
        </w:tc>
        <w:tc>
          <w:tcPr>
            <w:tcW w:w="2093" w:type="dxa"/>
            <w:gridSpan w:val="2"/>
            <w:tcBorders>
              <w:left w:val="single" w:sz="4" w:space="0" w:color="auto"/>
              <w:right w:val="single" w:sz="4" w:space="0" w:color="auto"/>
            </w:tcBorders>
            <w:vAlign w:val="center"/>
          </w:tcPr>
          <w:p w14:paraId="1F6E9C79" w14:textId="77777777" w:rsidR="004572B7" w:rsidRPr="00D83848" w:rsidRDefault="004572B7" w:rsidP="004572B7">
            <w:pPr>
              <w:spacing w:line="360" w:lineRule="exact"/>
              <w:jc w:val="center"/>
              <w:rPr>
                <w:rFonts w:ascii="標楷體" w:eastAsia="標楷體" w:hAnsi="標楷體" w:cs="Times New Roman"/>
                <w:color w:val="000000" w:themeColor="text1"/>
                <w:sz w:val="28"/>
                <w:szCs w:val="26"/>
              </w:rPr>
            </w:pPr>
            <w:r w:rsidRPr="00D83848">
              <w:rPr>
                <w:rFonts w:ascii="Times New Roman" w:eastAsia="標楷體" w:hAnsi="Times New Roman" w:cs="Times New Roman"/>
                <w:color w:val="000000" w:themeColor="text1"/>
                <w:sz w:val="28"/>
                <w:szCs w:val="26"/>
              </w:rPr>
              <w:t>職稱</w:t>
            </w:r>
          </w:p>
        </w:tc>
        <w:tc>
          <w:tcPr>
            <w:tcW w:w="2993" w:type="dxa"/>
            <w:gridSpan w:val="2"/>
            <w:tcBorders>
              <w:left w:val="single" w:sz="4" w:space="0" w:color="auto"/>
              <w:right w:val="single" w:sz="12" w:space="0" w:color="auto"/>
            </w:tcBorders>
            <w:vAlign w:val="center"/>
          </w:tcPr>
          <w:p w14:paraId="71758F38" w14:textId="77777777" w:rsidR="004572B7" w:rsidRPr="00D83848" w:rsidRDefault="004572B7" w:rsidP="004572B7">
            <w:pPr>
              <w:spacing w:line="360" w:lineRule="exact"/>
              <w:rPr>
                <w:rFonts w:ascii="標楷體" w:eastAsia="標楷體" w:hAnsi="標楷體" w:cs="Times New Roman"/>
                <w:color w:val="000000" w:themeColor="text1"/>
                <w:sz w:val="26"/>
                <w:szCs w:val="26"/>
              </w:rPr>
            </w:pPr>
          </w:p>
        </w:tc>
      </w:tr>
      <w:bookmarkEnd w:id="1"/>
      <w:tr w:rsidR="00D83848" w:rsidRPr="00D83848" w14:paraId="75DE42FE" w14:textId="77777777" w:rsidTr="00981F5A">
        <w:trPr>
          <w:trHeight w:val="567"/>
          <w:jc w:val="center"/>
        </w:trPr>
        <w:tc>
          <w:tcPr>
            <w:tcW w:w="2268" w:type="dxa"/>
            <w:gridSpan w:val="3"/>
            <w:tcBorders>
              <w:left w:val="single" w:sz="12" w:space="0" w:color="auto"/>
            </w:tcBorders>
            <w:vAlign w:val="center"/>
          </w:tcPr>
          <w:p w14:paraId="2B133C0F" w14:textId="77777777" w:rsidR="004572B7" w:rsidRPr="00D83848" w:rsidRDefault="004572B7" w:rsidP="004572B7">
            <w:pPr>
              <w:spacing w:line="360" w:lineRule="exact"/>
              <w:jc w:val="center"/>
              <w:rPr>
                <w:rFonts w:ascii="Times New Roman" w:eastAsia="標楷體" w:hAnsi="Times New Roman" w:cs="Times New Roman"/>
                <w:color w:val="000000" w:themeColor="text1"/>
                <w:sz w:val="28"/>
                <w:szCs w:val="26"/>
              </w:rPr>
            </w:pPr>
            <w:r w:rsidRPr="00D83848">
              <w:rPr>
                <w:rFonts w:ascii="Times New Roman" w:eastAsia="標楷體" w:hAnsi="Times New Roman" w:cs="Times New Roman" w:hint="eastAsia"/>
                <w:color w:val="000000" w:themeColor="text1"/>
                <w:sz w:val="28"/>
                <w:szCs w:val="26"/>
              </w:rPr>
              <w:t>連絡電話／手機</w:t>
            </w:r>
          </w:p>
        </w:tc>
        <w:tc>
          <w:tcPr>
            <w:tcW w:w="8223" w:type="dxa"/>
            <w:gridSpan w:val="6"/>
            <w:tcBorders>
              <w:right w:val="single" w:sz="12" w:space="0" w:color="auto"/>
            </w:tcBorders>
            <w:vAlign w:val="center"/>
          </w:tcPr>
          <w:p w14:paraId="1BF3DFD2" w14:textId="77777777" w:rsidR="004572B7" w:rsidRPr="00D83848" w:rsidRDefault="004572B7" w:rsidP="004572B7">
            <w:pPr>
              <w:spacing w:line="360" w:lineRule="exact"/>
              <w:jc w:val="both"/>
              <w:rPr>
                <w:rFonts w:ascii="Times New Roman" w:eastAsia="標楷體" w:hAnsi="Times New Roman" w:cs="Times New Roman"/>
                <w:color w:val="000000" w:themeColor="text1"/>
                <w:sz w:val="26"/>
                <w:szCs w:val="26"/>
              </w:rPr>
            </w:pPr>
          </w:p>
        </w:tc>
      </w:tr>
      <w:tr w:rsidR="00D83848" w:rsidRPr="00D83848" w14:paraId="6E15DC2C" w14:textId="77777777" w:rsidTr="00981F5A">
        <w:trPr>
          <w:trHeight w:val="567"/>
          <w:jc w:val="center"/>
        </w:trPr>
        <w:tc>
          <w:tcPr>
            <w:tcW w:w="2268" w:type="dxa"/>
            <w:gridSpan w:val="3"/>
            <w:tcBorders>
              <w:left w:val="single" w:sz="12" w:space="0" w:color="auto"/>
            </w:tcBorders>
            <w:vAlign w:val="center"/>
          </w:tcPr>
          <w:p w14:paraId="6ABD03F4" w14:textId="77777777" w:rsidR="004572B7" w:rsidRPr="00D83848" w:rsidRDefault="004572B7" w:rsidP="004572B7">
            <w:pPr>
              <w:spacing w:line="360" w:lineRule="exact"/>
              <w:jc w:val="center"/>
              <w:rPr>
                <w:rFonts w:ascii="Times New Roman" w:eastAsia="標楷體" w:hAnsi="Times New Roman" w:cs="Times New Roman"/>
                <w:color w:val="000000" w:themeColor="text1"/>
                <w:sz w:val="28"/>
                <w:szCs w:val="26"/>
              </w:rPr>
            </w:pPr>
            <w:r w:rsidRPr="00D83848">
              <w:rPr>
                <w:rFonts w:ascii="Times New Roman" w:eastAsia="標楷體" w:hAnsi="Times New Roman" w:cs="Times New Roman"/>
                <w:color w:val="000000" w:themeColor="text1"/>
                <w:sz w:val="28"/>
                <w:szCs w:val="26"/>
              </w:rPr>
              <w:t>地址</w:t>
            </w:r>
          </w:p>
        </w:tc>
        <w:tc>
          <w:tcPr>
            <w:tcW w:w="8223" w:type="dxa"/>
            <w:gridSpan w:val="6"/>
            <w:tcBorders>
              <w:right w:val="single" w:sz="12" w:space="0" w:color="auto"/>
            </w:tcBorders>
            <w:vAlign w:val="center"/>
          </w:tcPr>
          <w:p w14:paraId="704DA73E" w14:textId="77777777" w:rsidR="004572B7" w:rsidRPr="00D83848" w:rsidRDefault="004572B7" w:rsidP="004572B7">
            <w:pPr>
              <w:spacing w:line="360" w:lineRule="exact"/>
              <w:jc w:val="both"/>
              <w:rPr>
                <w:rFonts w:ascii="Times New Roman" w:eastAsia="標楷體" w:hAnsi="Times New Roman" w:cs="Times New Roman"/>
                <w:color w:val="000000" w:themeColor="text1"/>
                <w:sz w:val="26"/>
                <w:szCs w:val="26"/>
              </w:rPr>
            </w:pPr>
            <w:r w:rsidRPr="00D83848">
              <w:rPr>
                <w:rFonts w:ascii="標楷體" w:eastAsia="標楷體" w:hAnsi="標楷體" w:cs="Times New Roman"/>
                <w:color w:val="000000" w:themeColor="text1"/>
                <w:sz w:val="28"/>
                <w:szCs w:val="26"/>
              </w:rPr>
              <w:t>□□□</w:t>
            </w:r>
          </w:p>
        </w:tc>
      </w:tr>
      <w:tr w:rsidR="00D83848" w:rsidRPr="00D83848" w14:paraId="5CCB36BD" w14:textId="77777777" w:rsidTr="00981F5A">
        <w:trPr>
          <w:trHeight w:val="567"/>
          <w:jc w:val="center"/>
        </w:trPr>
        <w:tc>
          <w:tcPr>
            <w:tcW w:w="2268" w:type="dxa"/>
            <w:gridSpan w:val="3"/>
            <w:tcBorders>
              <w:left w:val="single" w:sz="12" w:space="0" w:color="auto"/>
            </w:tcBorders>
            <w:vAlign w:val="center"/>
          </w:tcPr>
          <w:p w14:paraId="57AC7E7E" w14:textId="77777777" w:rsidR="003A72B5" w:rsidRPr="00D83848" w:rsidRDefault="003A72B5" w:rsidP="004572B7">
            <w:pPr>
              <w:spacing w:line="360" w:lineRule="exact"/>
              <w:jc w:val="center"/>
              <w:rPr>
                <w:rFonts w:ascii="Times New Roman" w:eastAsia="標楷體" w:hAnsi="Times New Roman" w:cs="Times New Roman"/>
                <w:color w:val="000000" w:themeColor="text1"/>
                <w:sz w:val="28"/>
                <w:szCs w:val="26"/>
              </w:rPr>
            </w:pPr>
            <w:r w:rsidRPr="00D83848">
              <w:rPr>
                <w:rFonts w:ascii="Times New Roman" w:eastAsia="標楷體" w:hAnsi="Times New Roman" w:cs="Times New Roman"/>
                <w:color w:val="000000" w:themeColor="text1"/>
                <w:sz w:val="28"/>
                <w:szCs w:val="26"/>
              </w:rPr>
              <w:t>最高學歷</w:t>
            </w:r>
          </w:p>
        </w:tc>
        <w:tc>
          <w:tcPr>
            <w:tcW w:w="8223" w:type="dxa"/>
            <w:gridSpan w:val="6"/>
            <w:tcBorders>
              <w:right w:val="single" w:sz="12" w:space="0" w:color="auto"/>
            </w:tcBorders>
            <w:vAlign w:val="center"/>
          </w:tcPr>
          <w:p w14:paraId="0F7D8104" w14:textId="77777777" w:rsidR="003A72B5" w:rsidRPr="00D83848" w:rsidRDefault="003A72B5" w:rsidP="004572B7">
            <w:pPr>
              <w:spacing w:line="360" w:lineRule="exact"/>
              <w:jc w:val="both"/>
              <w:rPr>
                <w:rFonts w:ascii="標楷體" w:eastAsia="標楷體" w:hAnsi="標楷體" w:cs="Times New Roman"/>
                <w:color w:val="000000" w:themeColor="text1"/>
                <w:sz w:val="26"/>
                <w:szCs w:val="26"/>
              </w:rPr>
            </w:pPr>
          </w:p>
        </w:tc>
      </w:tr>
      <w:tr w:rsidR="00D83848" w:rsidRPr="00D83848" w14:paraId="610391C7" w14:textId="77777777" w:rsidTr="00981F5A">
        <w:trPr>
          <w:trHeight w:val="588"/>
          <w:jc w:val="center"/>
        </w:trPr>
        <w:tc>
          <w:tcPr>
            <w:tcW w:w="2268" w:type="dxa"/>
            <w:gridSpan w:val="3"/>
            <w:tcBorders>
              <w:left w:val="single" w:sz="12" w:space="0" w:color="auto"/>
              <w:bottom w:val="single" w:sz="12" w:space="0" w:color="auto"/>
            </w:tcBorders>
            <w:vAlign w:val="center"/>
          </w:tcPr>
          <w:p w14:paraId="7AFFEB04" w14:textId="77777777" w:rsidR="004572B7" w:rsidRPr="00D83848" w:rsidRDefault="003A72B5" w:rsidP="004572B7">
            <w:pPr>
              <w:spacing w:line="320" w:lineRule="exact"/>
              <w:jc w:val="center"/>
              <w:rPr>
                <w:rFonts w:ascii="Times New Roman" w:eastAsia="標楷體" w:hAnsi="Times New Roman" w:cs="Times New Roman"/>
                <w:color w:val="000000" w:themeColor="text1"/>
                <w:sz w:val="28"/>
                <w:szCs w:val="26"/>
              </w:rPr>
            </w:pPr>
            <w:r w:rsidRPr="00D83848">
              <w:rPr>
                <w:rFonts w:ascii="Times New Roman" w:eastAsia="標楷體" w:hAnsi="Times New Roman" w:cs="Times New Roman" w:hint="eastAsia"/>
                <w:color w:val="000000" w:themeColor="text1"/>
                <w:sz w:val="28"/>
                <w:szCs w:val="26"/>
              </w:rPr>
              <w:t>重要經歷</w:t>
            </w:r>
          </w:p>
        </w:tc>
        <w:tc>
          <w:tcPr>
            <w:tcW w:w="8223" w:type="dxa"/>
            <w:gridSpan w:val="6"/>
            <w:tcBorders>
              <w:bottom w:val="single" w:sz="12" w:space="0" w:color="auto"/>
              <w:right w:val="single" w:sz="12" w:space="0" w:color="auto"/>
            </w:tcBorders>
            <w:vAlign w:val="center"/>
          </w:tcPr>
          <w:p w14:paraId="46E7EA0B" w14:textId="77777777" w:rsidR="004572B7" w:rsidRPr="00D83848" w:rsidRDefault="003A72B5" w:rsidP="003A72B5">
            <w:pPr>
              <w:spacing w:line="360" w:lineRule="exact"/>
              <w:jc w:val="both"/>
              <w:rPr>
                <w:rFonts w:ascii="Times New Roman" w:eastAsia="標楷體" w:hAnsi="Times New Roman" w:cs="Times New Roman"/>
                <w:color w:val="000000" w:themeColor="text1"/>
                <w:szCs w:val="26"/>
              </w:rPr>
            </w:pPr>
            <w:r w:rsidRPr="00D83848">
              <w:rPr>
                <w:rFonts w:ascii="Times New Roman" w:eastAsia="標楷體" w:hAnsi="Times New Roman" w:cs="Times New Roman" w:hint="eastAsia"/>
                <w:color w:val="000000" w:themeColor="text1"/>
                <w:szCs w:val="26"/>
              </w:rPr>
              <w:t>以擔任性別、婦女權益相關委員會之經歷為優先，並以四項重要經歷為限</w:t>
            </w:r>
          </w:p>
          <w:p w14:paraId="4A0A8FEC" w14:textId="77777777" w:rsidR="003A72B5" w:rsidRPr="00D83848" w:rsidRDefault="003A72B5" w:rsidP="003A72B5">
            <w:pPr>
              <w:spacing w:line="360" w:lineRule="exact"/>
              <w:jc w:val="both"/>
              <w:rPr>
                <w:rFonts w:ascii="Times New Roman" w:eastAsia="標楷體" w:hAnsi="Times New Roman" w:cs="Times New Roman"/>
                <w:color w:val="000000" w:themeColor="text1"/>
                <w:sz w:val="26"/>
                <w:szCs w:val="26"/>
              </w:rPr>
            </w:pPr>
          </w:p>
          <w:p w14:paraId="1240281B" w14:textId="77777777" w:rsidR="003A72B5" w:rsidRPr="00D83848" w:rsidRDefault="003A72B5" w:rsidP="003A72B5">
            <w:pPr>
              <w:spacing w:line="360" w:lineRule="exact"/>
              <w:jc w:val="both"/>
              <w:rPr>
                <w:rFonts w:ascii="Times New Roman" w:eastAsia="標楷體" w:hAnsi="Times New Roman" w:cs="Times New Roman"/>
                <w:color w:val="000000" w:themeColor="text1"/>
                <w:sz w:val="26"/>
                <w:szCs w:val="26"/>
              </w:rPr>
            </w:pPr>
          </w:p>
          <w:p w14:paraId="424F3F58" w14:textId="77777777" w:rsidR="004368D2" w:rsidRPr="00D83848" w:rsidRDefault="004368D2" w:rsidP="003A72B5">
            <w:pPr>
              <w:spacing w:line="360" w:lineRule="exact"/>
              <w:jc w:val="both"/>
              <w:rPr>
                <w:rFonts w:ascii="Times New Roman" w:eastAsia="標楷體" w:hAnsi="Times New Roman" w:cs="Times New Roman"/>
                <w:color w:val="000000" w:themeColor="text1"/>
                <w:sz w:val="26"/>
                <w:szCs w:val="26"/>
              </w:rPr>
            </w:pPr>
          </w:p>
          <w:p w14:paraId="753DDAE6" w14:textId="77777777" w:rsidR="003A72B5" w:rsidRPr="00D83848" w:rsidRDefault="003A72B5" w:rsidP="003A72B5">
            <w:pPr>
              <w:spacing w:line="360" w:lineRule="exact"/>
              <w:jc w:val="both"/>
              <w:rPr>
                <w:rFonts w:ascii="Times New Roman" w:eastAsia="標楷體" w:hAnsi="Times New Roman" w:cs="Times New Roman"/>
                <w:color w:val="000000" w:themeColor="text1"/>
                <w:sz w:val="26"/>
                <w:szCs w:val="26"/>
              </w:rPr>
            </w:pPr>
          </w:p>
        </w:tc>
      </w:tr>
      <w:tr w:rsidR="00D83848" w:rsidRPr="00D83848" w14:paraId="4FC5930D" w14:textId="77777777" w:rsidTr="00981F5A">
        <w:trPr>
          <w:trHeight w:val="454"/>
          <w:jc w:val="center"/>
        </w:trPr>
        <w:tc>
          <w:tcPr>
            <w:tcW w:w="10491" w:type="dxa"/>
            <w:gridSpan w:val="9"/>
            <w:tcBorders>
              <w:left w:val="single" w:sz="12" w:space="0" w:color="auto"/>
              <w:bottom w:val="single" w:sz="12" w:space="0" w:color="auto"/>
              <w:right w:val="single" w:sz="12" w:space="0" w:color="auto"/>
            </w:tcBorders>
            <w:vAlign w:val="center"/>
          </w:tcPr>
          <w:p w14:paraId="60FC729B" w14:textId="77777777" w:rsidR="00CE7029" w:rsidRPr="00D83848" w:rsidRDefault="00CE7029" w:rsidP="001E33BD">
            <w:pPr>
              <w:spacing w:line="360" w:lineRule="exact"/>
              <w:jc w:val="center"/>
              <w:rPr>
                <w:rFonts w:ascii="Times New Roman" w:eastAsia="標楷體" w:hAnsi="Times New Roman" w:cs="Times New Roman"/>
                <w:b/>
                <w:color w:val="000000" w:themeColor="text1"/>
                <w:sz w:val="26"/>
                <w:szCs w:val="26"/>
              </w:rPr>
            </w:pPr>
            <w:r w:rsidRPr="00D83848">
              <w:rPr>
                <w:rFonts w:ascii="Times New Roman" w:eastAsia="標楷體" w:hAnsi="Times New Roman" w:cs="Times New Roman"/>
                <w:b/>
                <w:color w:val="000000" w:themeColor="text1"/>
                <w:sz w:val="28"/>
                <w:szCs w:val="26"/>
              </w:rPr>
              <w:t>性別主流化相關經歷</w:t>
            </w:r>
            <w:r w:rsidRPr="00D83848">
              <w:rPr>
                <w:rStyle w:val="a6"/>
                <w:rFonts w:ascii="Times New Roman" w:eastAsia="標楷體" w:hAnsi="Times New Roman" w:cs="Times New Roman"/>
                <w:b/>
                <w:color w:val="000000" w:themeColor="text1"/>
                <w:sz w:val="28"/>
                <w:szCs w:val="26"/>
              </w:rPr>
              <w:footnoteReference w:id="1"/>
            </w:r>
          </w:p>
        </w:tc>
      </w:tr>
      <w:tr w:rsidR="00D83848" w:rsidRPr="00D83848" w14:paraId="61F6A50C" w14:textId="77777777" w:rsidTr="00981F5A">
        <w:trPr>
          <w:jc w:val="center"/>
        </w:trPr>
        <w:tc>
          <w:tcPr>
            <w:tcW w:w="2268" w:type="dxa"/>
            <w:gridSpan w:val="3"/>
            <w:tcBorders>
              <w:top w:val="single" w:sz="12" w:space="0" w:color="auto"/>
              <w:left w:val="single" w:sz="12" w:space="0" w:color="auto"/>
            </w:tcBorders>
            <w:vAlign w:val="center"/>
          </w:tcPr>
          <w:p w14:paraId="69A74564" w14:textId="77777777" w:rsidR="00CE7029" w:rsidRPr="00D83848" w:rsidRDefault="00CE7029" w:rsidP="001E33BD">
            <w:pPr>
              <w:widowControl/>
              <w:spacing w:line="440" w:lineRule="exact"/>
              <w:jc w:val="center"/>
              <w:rPr>
                <w:rFonts w:ascii="Times New Roman" w:eastAsia="標楷體" w:hAnsi="Times New Roman" w:cs="Times New Roman"/>
                <w:color w:val="000000" w:themeColor="text1"/>
                <w:sz w:val="26"/>
                <w:szCs w:val="26"/>
              </w:rPr>
            </w:pPr>
            <w:r w:rsidRPr="00D83848">
              <w:rPr>
                <w:rFonts w:ascii="Times New Roman" w:eastAsia="標楷體" w:hAnsi="Times New Roman" w:cs="Times New Roman"/>
                <w:color w:val="000000" w:themeColor="text1"/>
                <w:sz w:val="26"/>
                <w:szCs w:val="26"/>
              </w:rPr>
              <w:t>服務機關</w:t>
            </w:r>
            <w:r w:rsidRPr="00D83848">
              <w:rPr>
                <w:rFonts w:ascii="Times New Roman" w:eastAsia="標楷體" w:hAnsi="Times New Roman" w:cs="Times New Roman"/>
                <w:color w:val="000000" w:themeColor="text1"/>
                <w:sz w:val="26"/>
                <w:szCs w:val="26"/>
              </w:rPr>
              <w:t>(</w:t>
            </w:r>
            <w:r w:rsidRPr="00D83848">
              <w:rPr>
                <w:rFonts w:ascii="Times New Roman" w:eastAsia="標楷體" w:hAnsi="Times New Roman" w:cs="Times New Roman"/>
                <w:color w:val="000000" w:themeColor="text1"/>
                <w:sz w:val="26"/>
                <w:szCs w:val="26"/>
              </w:rPr>
              <w:t>構</w:t>
            </w:r>
            <w:r w:rsidRPr="00D83848">
              <w:rPr>
                <w:rFonts w:ascii="Times New Roman" w:eastAsia="標楷體" w:hAnsi="Times New Roman" w:cs="Times New Roman"/>
                <w:color w:val="000000" w:themeColor="text1"/>
                <w:sz w:val="26"/>
                <w:szCs w:val="26"/>
              </w:rPr>
              <w:t>)</w:t>
            </w:r>
            <w:r w:rsidRPr="00D83848">
              <w:rPr>
                <w:rFonts w:ascii="Times New Roman" w:eastAsia="標楷體" w:hAnsi="Times New Roman" w:cs="Times New Roman"/>
                <w:color w:val="000000" w:themeColor="text1"/>
                <w:sz w:val="26"/>
                <w:szCs w:val="26"/>
              </w:rPr>
              <w:t>名稱</w:t>
            </w:r>
          </w:p>
        </w:tc>
        <w:tc>
          <w:tcPr>
            <w:tcW w:w="1559" w:type="dxa"/>
            <w:tcBorders>
              <w:top w:val="single" w:sz="12" w:space="0" w:color="auto"/>
              <w:bottom w:val="single" w:sz="4" w:space="0" w:color="auto"/>
              <w:right w:val="single" w:sz="4" w:space="0" w:color="auto"/>
            </w:tcBorders>
            <w:vAlign w:val="center"/>
          </w:tcPr>
          <w:p w14:paraId="511E0E34" w14:textId="77777777" w:rsidR="00CE7029" w:rsidRPr="00D83848" w:rsidRDefault="00CE7029" w:rsidP="001E33BD">
            <w:pPr>
              <w:widowControl/>
              <w:spacing w:line="440" w:lineRule="exact"/>
              <w:jc w:val="center"/>
              <w:rPr>
                <w:rFonts w:ascii="Times New Roman" w:eastAsia="標楷體" w:hAnsi="Times New Roman" w:cs="Times New Roman"/>
                <w:color w:val="000000" w:themeColor="text1"/>
                <w:sz w:val="26"/>
                <w:szCs w:val="26"/>
              </w:rPr>
            </w:pPr>
            <w:r w:rsidRPr="00D83848">
              <w:rPr>
                <w:rFonts w:ascii="Times New Roman" w:eastAsia="標楷體" w:hAnsi="Times New Roman" w:cs="Times New Roman"/>
                <w:color w:val="000000" w:themeColor="text1"/>
                <w:sz w:val="26"/>
                <w:szCs w:val="26"/>
              </w:rPr>
              <w:t>職稱</w:t>
            </w:r>
          </w:p>
        </w:tc>
        <w:tc>
          <w:tcPr>
            <w:tcW w:w="3128" w:type="dxa"/>
            <w:gridSpan w:val="2"/>
            <w:tcBorders>
              <w:top w:val="single" w:sz="12" w:space="0" w:color="auto"/>
              <w:left w:val="single" w:sz="4" w:space="0" w:color="auto"/>
              <w:bottom w:val="single" w:sz="4" w:space="0" w:color="auto"/>
              <w:right w:val="single" w:sz="4" w:space="0" w:color="auto"/>
            </w:tcBorders>
            <w:vAlign w:val="center"/>
          </w:tcPr>
          <w:p w14:paraId="0913CAEB" w14:textId="77777777" w:rsidR="00CE7029" w:rsidRPr="00D83848" w:rsidRDefault="00CE7029" w:rsidP="001E33BD">
            <w:pPr>
              <w:widowControl/>
              <w:spacing w:line="440" w:lineRule="exact"/>
              <w:jc w:val="center"/>
              <w:rPr>
                <w:rFonts w:ascii="Times New Roman" w:eastAsia="標楷體" w:hAnsi="Times New Roman" w:cs="Times New Roman"/>
                <w:color w:val="000000" w:themeColor="text1"/>
                <w:sz w:val="26"/>
                <w:szCs w:val="26"/>
              </w:rPr>
            </w:pPr>
            <w:r w:rsidRPr="00D83848">
              <w:rPr>
                <w:rFonts w:ascii="Times New Roman" w:eastAsia="標楷體" w:hAnsi="Times New Roman" w:cs="Times New Roman"/>
                <w:color w:val="000000" w:themeColor="text1"/>
                <w:sz w:val="26"/>
                <w:szCs w:val="26"/>
              </w:rPr>
              <w:t>所任工作內容</w:t>
            </w:r>
          </w:p>
        </w:tc>
        <w:tc>
          <w:tcPr>
            <w:tcW w:w="1408" w:type="dxa"/>
            <w:gridSpan w:val="2"/>
            <w:tcBorders>
              <w:top w:val="single" w:sz="12" w:space="0" w:color="auto"/>
              <w:left w:val="single" w:sz="4" w:space="0" w:color="auto"/>
              <w:bottom w:val="single" w:sz="4" w:space="0" w:color="auto"/>
              <w:right w:val="single" w:sz="4" w:space="0" w:color="auto"/>
            </w:tcBorders>
            <w:vAlign w:val="center"/>
          </w:tcPr>
          <w:p w14:paraId="575C4DAC" w14:textId="77777777" w:rsidR="00CE7029" w:rsidRPr="00D83848" w:rsidRDefault="00CE7029" w:rsidP="001E33BD">
            <w:pPr>
              <w:widowControl/>
              <w:spacing w:line="440" w:lineRule="exact"/>
              <w:jc w:val="center"/>
              <w:rPr>
                <w:rFonts w:ascii="Times New Roman" w:eastAsia="標楷體" w:hAnsi="Times New Roman" w:cs="Times New Roman"/>
                <w:color w:val="000000" w:themeColor="text1"/>
                <w:sz w:val="26"/>
                <w:szCs w:val="26"/>
              </w:rPr>
            </w:pPr>
            <w:proofErr w:type="gramStart"/>
            <w:r w:rsidRPr="00D83848">
              <w:rPr>
                <w:rFonts w:ascii="Times New Roman" w:eastAsia="標楷體" w:hAnsi="Times New Roman" w:cs="Times New Roman"/>
                <w:color w:val="000000" w:themeColor="text1"/>
                <w:sz w:val="26"/>
                <w:szCs w:val="26"/>
              </w:rPr>
              <w:t>起迄</w:t>
            </w:r>
            <w:proofErr w:type="gramEnd"/>
            <w:r w:rsidRPr="00D83848">
              <w:rPr>
                <w:rFonts w:ascii="Times New Roman" w:eastAsia="標楷體" w:hAnsi="Times New Roman" w:cs="Times New Roman"/>
                <w:color w:val="000000" w:themeColor="text1"/>
                <w:sz w:val="26"/>
                <w:szCs w:val="26"/>
              </w:rPr>
              <w:t>年月</w:t>
            </w:r>
          </w:p>
        </w:tc>
        <w:tc>
          <w:tcPr>
            <w:tcW w:w="2128" w:type="dxa"/>
            <w:tcBorders>
              <w:top w:val="single" w:sz="12" w:space="0" w:color="auto"/>
              <w:left w:val="single" w:sz="4" w:space="0" w:color="auto"/>
              <w:bottom w:val="single" w:sz="4" w:space="0" w:color="auto"/>
              <w:right w:val="single" w:sz="12" w:space="0" w:color="auto"/>
            </w:tcBorders>
            <w:vAlign w:val="center"/>
          </w:tcPr>
          <w:p w14:paraId="0B1C9116" w14:textId="77777777" w:rsidR="00CE7029" w:rsidRPr="00D83848" w:rsidRDefault="00CE7029" w:rsidP="001E33BD">
            <w:pPr>
              <w:widowControl/>
              <w:spacing w:line="440" w:lineRule="exact"/>
              <w:jc w:val="center"/>
              <w:rPr>
                <w:rFonts w:ascii="Times New Roman" w:eastAsia="標楷體" w:hAnsi="Times New Roman" w:cs="Times New Roman"/>
                <w:color w:val="000000" w:themeColor="text1"/>
                <w:sz w:val="26"/>
                <w:szCs w:val="26"/>
              </w:rPr>
            </w:pPr>
            <w:r w:rsidRPr="00D83848">
              <w:rPr>
                <w:rFonts w:ascii="Times New Roman" w:eastAsia="標楷體" w:hAnsi="Times New Roman" w:cs="Times New Roman"/>
                <w:color w:val="000000" w:themeColor="text1"/>
                <w:sz w:val="26"/>
                <w:szCs w:val="26"/>
              </w:rPr>
              <w:t>年資</w:t>
            </w:r>
            <w:r w:rsidRPr="00D83848">
              <w:rPr>
                <w:rFonts w:ascii="Times New Roman" w:eastAsia="標楷體" w:hAnsi="Times New Roman" w:cs="Times New Roman"/>
                <w:color w:val="000000" w:themeColor="text1"/>
                <w:sz w:val="26"/>
                <w:szCs w:val="26"/>
              </w:rPr>
              <w:t>(</w:t>
            </w:r>
            <w:r w:rsidRPr="00D83848">
              <w:rPr>
                <w:rFonts w:ascii="Times New Roman" w:eastAsia="標楷體" w:hAnsi="Times New Roman" w:cs="Times New Roman"/>
                <w:color w:val="000000" w:themeColor="text1"/>
                <w:sz w:val="26"/>
                <w:szCs w:val="26"/>
              </w:rPr>
              <w:t>年</w:t>
            </w:r>
            <w:r w:rsidRPr="00D83848">
              <w:rPr>
                <w:rFonts w:ascii="Times New Roman" w:eastAsia="標楷體" w:hAnsi="Times New Roman" w:cs="Times New Roman"/>
                <w:color w:val="000000" w:themeColor="text1"/>
                <w:sz w:val="26"/>
                <w:szCs w:val="26"/>
              </w:rPr>
              <w:t>)</w:t>
            </w:r>
          </w:p>
        </w:tc>
      </w:tr>
      <w:tr w:rsidR="00D83848" w:rsidRPr="00D83848" w14:paraId="4A5D10AC" w14:textId="77777777" w:rsidTr="00981F5A">
        <w:trPr>
          <w:trHeight w:val="567"/>
          <w:jc w:val="center"/>
        </w:trPr>
        <w:tc>
          <w:tcPr>
            <w:tcW w:w="2268" w:type="dxa"/>
            <w:gridSpan w:val="3"/>
            <w:tcBorders>
              <w:left w:val="single" w:sz="12" w:space="0" w:color="auto"/>
            </w:tcBorders>
          </w:tcPr>
          <w:p w14:paraId="4E26B611" w14:textId="77777777" w:rsidR="00CE7029" w:rsidRPr="00D83848" w:rsidRDefault="00CE7029" w:rsidP="001E33BD">
            <w:pPr>
              <w:spacing w:line="440" w:lineRule="exact"/>
              <w:jc w:val="center"/>
              <w:rPr>
                <w:rFonts w:ascii="Times New Roman" w:eastAsia="標楷體" w:hAnsi="Times New Roman" w:cs="Times New Roman"/>
                <w:color w:val="000000" w:themeColor="text1"/>
                <w:szCs w:val="24"/>
              </w:rPr>
            </w:pPr>
          </w:p>
        </w:tc>
        <w:tc>
          <w:tcPr>
            <w:tcW w:w="1559" w:type="dxa"/>
            <w:tcBorders>
              <w:top w:val="single" w:sz="4" w:space="0" w:color="auto"/>
              <w:bottom w:val="single" w:sz="4" w:space="0" w:color="auto"/>
              <w:right w:val="single" w:sz="4" w:space="0" w:color="auto"/>
            </w:tcBorders>
            <w:vAlign w:val="center"/>
          </w:tcPr>
          <w:p w14:paraId="3E239BEB" w14:textId="77777777" w:rsidR="00CE7029" w:rsidRPr="00D83848" w:rsidRDefault="00CE7029" w:rsidP="001E33BD">
            <w:pPr>
              <w:spacing w:line="440" w:lineRule="exact"/>
              <w:jc w:val="center"/>
              <w:rPr>
                <w:rFonts w:ascii="Times New Roman" w:eastAsia="標楷體" w:hAnsi="Times New Roman" w:cs="Times New Roman"/>
                <w:color w:val="000000" w:themeColor="text1"/>
                <w:szCs w:val="24"/>
              </w:rPr>
            </w:pPr>
          </w:p>
        </w:tc>
        <w:tc>
          <w:tcPr>
            <w:tcW w:w="3128" w:type="dxa"/>
            <w:gridSpan w:val="2"/>
            <w:tcBorders>
              <w:top w:val="single" w:sz="4" w:space="0" w:color="auto"/>
              <w:left w:val="single" w:sz="4" w:space="0" w:color="auto"/>
              <w:bottom w:val="single" w:sz="4" w:space="0" w:color="auto"/>
              <w:right w:val="single" w:sz="4" w:space="0" w:color="auto"/>
            </w:tcBorders>
            <w:vAlign w:val="center"/>
          </w:tcPr>
          <w:p w14:paraId="772155DE" w14:textId="77777777" w:rsidR="00CE7029" w:rsidRPr="00D83848" w:rsidRDefault="00CE7029" w:rsidP="001E33BD">
            <w:pPr>
              <w:spacing w:line="440" w:lineRule="exact"/>
              <w:jc w:val="center"/>
              <w:rPr>
                <w:rFonts w:ascii="Times New Roman" w:eastAsia="標楷體" w:hAnsi="Times New Roman" w:cs="Times New Roman"/>
                <w:color w:val="000000" w:themeColor="text1"/>
                <w:szCs w:val="24"/>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54E81B23" w14:textId="77777777" w:rsidR="00CE7029" w:rsidRPr="00D83848" w:rsidRDefault="00CE7029" w:rsidP="001E33BD">
            <w:pPr>
              <w:spacing w:line="440" w:lineRule="exact"/>
              <w:jc w:val="center"/>
              <w:rPr>
                <w:rFonts w:ascii="Times New Roman" w:eastAsia="標楷體" w:hAnsi="Times New Roman" w:cs="Times New Roman"/>
                <w:color w:val="000000" w:themeColor="text1"/>
                <w:szCs w:val="24"/>
              </w:rPr>
            </w:pPr>
          </w:p>
        </w:tc>
        <w:tc>
          <w:tcPr>
            <w:tcW w:w="2128" w:type="dxa"/>
            <w:tcBorders>
              <w:top w:val="single" w:sz="4" w:space="0" w:color="auto"/>
              <w:left w:val="single" w:sz="4" w:space="0" w:color="auto"/>
              <w:bottom w:val="single" w:sz="4" w:space="0" w:color="auto"/>
              <w:right w:val="single" w:sz="12" w:space="0" w:color="auto"/>
            </w:tcBorders>
            <w:vAlign w:val="center"/>
          </w:tcPr>
          <w:p w14:paraId="6765E05C" w14:textId="77777777" w:rsidR="00CE7029" w:rsidRPr="00D83848" w:rsidRDefault="00CE7029" w:rsidP="001E33BD">
            <w:pPr>
              <w:spacing w:line="440" w:lineRule="exact"/>
              <w:jc w:val="center"/>
              <w:rPr>
                <w:rFonts w:ascii="Times New Roman" w:eastAsia="標楷體" w:hAnsi="Times New Roman" w:cs="Times New Roman"/>
                <w:color w:val="000000" w:themeColor="text1"/>
                <w:szCs w:val="24"/>
              </w:rPr>
            </w:pPr>
          </w:p>
        </w:tc>
      </w:tr>
      <w:tr w:rsidR="00D83848" w:rsidRPr="00D83848" w14:paraId="26E02570" w14:textId="77777777" w:rsidTr="00981F5A">
        <w:trPr>
          <w:trHeight w:val="567"/>
          <w:jc w:val="center"/>
        </w:trPr>
        <w:tc>
          <w:tcPr>
            <w:tcW w:w="2268" w:type="dxa"/>
            <w:gridSpan w:val="3"/>
            <w:tcBorders>
              <w:left w:val="single" w:sz="12" w:space="0" w:color="auto"/>
            </w:tcBorders>
          </w:tcPr>
          <w:p w14:paraId="6F557BDC" w14:textId="77777777" w:rsidR="00704171" w:rsidRPr="00D83848" w:rsidRDefault="00704171" w:rsidP="001E33BD">
            <w:pPr>
              <w:spacing w:line="440" w:lineRule="exact"/>
              <w:jc w:val="center"/>
              <w:rPr>
                <w:rFonts w:ascii="Times New Roman" w:eastAsia="標楷體" w:hAnsi="Times New Roman" w:cs="Times New Roman"/>
                <w:color w:val="000000" w:themeColor="text1"/>
                <w:szCs w:val="24"/>
              </w:rPr>
            </w:pPr>
          </w:p>
        </w:tc>
        <w:tc>
          <w:tcPr>
            <w:tcW w:w="1559" w:type="dxa"/>
            <w:tcBorders>
              <w:top w:val="single" w:sz="4" w:space="0" w:color="auto"/>
              <w:bottom w:val="single" w:sz="4" w:space="0" w:color="auto"/>
              <w:right w:val="single" w:sz="4" w:space="0" w:color="auto"/>
            </w:tcBorders>
            <w:vAlign w:val="center"/>
          </w:tcPr>
          <w:p w14:paraId="3D7D9DE9" w14:textId="77777777" w:rsidR="00704171" w:rsidRPr="00D83848" w:rsidRDefault="00704171" w:rsidP="001E33BD">
            <w:pPr>
              <w:spacing w:line="440" w:lineRule="exact"/>
              <w:jc w:val="center"/>
              <w:rPr>
                <w:rFonts w:ascii="Times New Roman" w:eastAsia="標楷體" w:hAnsi="Times New Roman" w:cs="Times New Roman"/>
                <w:color w:val="000000" w:themeColor="text1"/>
                <w:szCs w:val="24"/>
              </w:rPr>
            </w:pPr>
          </w:p>
        </w:tc>
        <w:tc>
          <w:tcPr>
            <w:tcW w:w="3128" w:type="dxa"/>
            <w:gridSpan w:val="2"/>
            <w:tcBorders>
              <w:top w:val="single" w:sz="4" w:space="0" w:color="auto"/>
              <w:left w:val="single" w:sz="4" w:space="0" w:color="auto"/>
              <w:bottom w:val="single" w:sz="4" w:space="0" w:color="auto"/>
              <w:right w:val="single" w:sz="4" w:space="0" w:color="auto"/>
            </w:tcBorders>
            <w:vAlign w:val="center"/>
          </w:tcPr>
          <w:p w14:paraId="171FB835" w14:textId="77777777" w:rsidR="00704171" w:rsidRPr="00D83848" w:rsidRDefault="00704171" w:rsidP="001E33BD">
            <w:pPr>
              <w:spacing w:line="440" w:lineRule="exact"/>
              <w:jc w:val="center"/>
              <w:rPr>
                <w:rFonts w:ascii="Times New Roman" w:eastAsia="標楷體" w:hAnsi="Times New Roman" w:cs="Times New Roman"/>
                <w:color w:val="000000" w:themeColor="text1"/>
                <w:szCs w:val="24"/>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36EA8473" w14:textId="77777777" w:rsidR="00704171" w:rsidRPr="00D83848" w:rsidRDefault="00704171" w:rsidP="001E33BD">
            <w:pPr>
              <w:spacing w:line="440" w:lineRule="exact"/>
              <w:jc w:val="center"/>
              <w:rPr>
                <w:rFonts w:ascii="Times New Roman" w:eastAsia="標楷體" w:hAnsi="Times New Roman" w:cs="Times New Roman"/>
                <w:color w:val="000000" w:themeColor="text1"/>
                <w:szCs w:val="24"/>
              </w:rPr>
            </w:pPr>
          </w:p>
        </w:tc>
        <w:tc>
          <w:tcPr>
            <w:tcW w:w="2128" w:type="dxa"/>
            <w:tcBorders>
              <w:top w:val="single" w:sz="4" w:space="0" w:color="auto"/>
              <w:left w:val="single" w:sz="4" w:space="0" w:color="auto"/>
              <w:bottom w:val="single" w:sz="4" w:space="0" w:color="auto"/>
              <w:right w:val="single" w:sz="12" w:space="0" w:color="auto"/>
            </w:tcBorders>
            <w:vAlign w:val="center"/>
          </w:tcPr>
          <w:p w14:paraId="5DE7F649" w14:textId="77777777" w:rsidR="00704171" w:rsidRPr="00D83848" w:rsidRDefault="00704171" w:rsidP="001E33BD">
            <w:pPr>
              <w:spacing w:line="440" w:lineRule="exact"/>
              <w:jc w:val="center"/>
              <w:rPr>
                <w:rFonts w:ascii="Times New Roman" w:eastAsia="標楷體" w:hAnsi="Times New Roman" w:cs="Times New Roman"/>
                <w:color w:val="000000" w:themeColor="text1"/>
                <w:szCs w:val="24"/>
              </w:rPr>
            </w:pPr>
          </w:p>
        </w:tc>
      </w:tr>
      <w:tr w:rsidR="00D83848" w:rsidRPr="00D83848" w14:paraId="747A2532" w14:textId="77777777" w:rsidTr="00981F5A">
        <w:trPr>
          <w:trHeight w:val="567"/>
          <w:jc w:val="center"/>
        </w:trPr>
        <w:tc>
          <w:tcPr>
            <w:tcW w:w="2268" w:type="dxa"/>
            <w:gridSpan w:val="3"/>
            <w:tcBorders>
              <w:left w:val="single" w:sz="12" w:space="0" w:color="auto"/>
            </w:tcBorders>
          </w:tcPr>
          <w:p w14:paraId="00090824" w14:textId="77777777" w:rsidR="00CE7029" w:rsidRPr="00D83848" w:rsidRDefault="00CE7029" w:rsidP="001E33BD">
            <w:pPr>
              <w:spacing w:line="440" w:lineRule="exact"/>
              <w:jc w:val="center"/>
              <w:rPr>
                <w:rFonts w:ascii="Times New Roman" w:eastAsia="標楷體" w:hAnsi="Times New Roman" w:cs="Times New Roman"/>
                <w:color w:val="000000" w:themeColor="text1"/>
                <w:szCs w:val="24"/>
              </w:rPr>
            </w:pPr>
          </w:p>
        </w:tc>
        <w:tc>
          <w:tcPr>
            <w:tcW w:w="1559" w:type="dxa"/>
            <w:tcBorders>
              <w:top w:val="single" w:sz="4" w:space="0" w:color="auto"/>
              <w:bottom w:val="single" w:sz="4" w:space="0" w:color="auto"/>
              <w:right w:val="single" w:sz="4" w:space="0" w:color="auto"/>
            </w:tcBorders>
            <w:vAlign w:val="center"/>
          </w:tcPr>
          <w:p w14:paraId="758A075F" w14:textId="77777777" w:rsidR="00CE7029" w:rsidRPr="00D83848" w:rsidRDefault="00CE7029" w:rsidP="001E33BD">
            <w:pPr>
              <w:spacing w:line="440" w:lineRule="exact"/>
              <w:jc w:val="center"/>
              <w:rPr>
                <w:rFonts w:ascii="Times New Roman" w:eastAsia="標楷體" w:hAnsi="Times New Roman" w:cs="Times New Roman"/>
                <w:color w:val="000000" w:themeColor="text1"/>
                <w:szCs w:val="24"/>
              </w:rPr>
            </w:pPr>
          </w:p>
        </w:tc>
        <w:tc>
          <w:tcPr>
            <w:tcW w:w="3128" w:type="dxa"/>
            <w:gridSpan w:val="2"/>
            <w:tcBorders>
              <w:top w:val="single" w:sz="4" w:space="0" w:color="auto"/>
              <w:left w:val="single" w:sz="4" w:space="0" w:color="auto"/>
              <w:bottom w:val="single" w:sz="4" w:space="0" w:color="auto"/>
              <w:right w:val="single" w:sz="4" w:space="0" w:color="auto"/>
            </w:tcBorders>
            <w:vAlign w:val="center"/>
          </w:tcPr>
          <w:p w14:paraId="4B49AD7D" w14:textId="77777777" w:rsidR="00CE7029" w:rsidRPr="00D83848" w:rsidRDefault="00CE7029" w:rsidP="001E33BD">
            <w:pPr>
              <w:spacing w:line="440" w:lineRule="exact"/>
              <w:jc w:val="center"/>
              <w:rPr>
                <w:rFonts w:ascii="Times New Roman" w:eastAsia="標楷體" w:hAnsi="Times New Roman" w:cs="Times New Roman"/>
                <w:color w:val="000000" w:themeColor="text1"/>
                <w:szCs w:val="24"/>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64918420" w14:textId="77777777" w:rsidR="00CE7029" w:rsidRPr="00D83848" w:rsidRDefault="00CE7029" w:rsidP="001E33BD">
            <w:pPr>
              <w:spacing w:line="440" w:lineRule="exact"/>
              <w:jc w:val="center"/>
              <w:rPr>
                <w:rFonts w:ascii="Times New Roman" w:eastAsia="標楷體" w:hAnsi="Times New Roman" w:cs="Times New Roman"/>
                <w:color w:val="000000" w:themeColor="text1"/>
                <w:szCs w:val="24"/>
              </w:rPr>
            </w:pPr>
          </w:p>
        </w:tc>
        <w:tc>
          <w:tcPr>
            <w:tcW w:w="2128" w:type="dxa"/>
            <w:tcBorders>
              <w:top w:val="single" w:sz="4" w:space="0" w:color="auto"/>
              <w:left w:val="single" w:sz="4" w:space="0" w:color="auto"/>
              <w:bottom w:val="single" w:sz="4" w:space="0" w:color="auto"/>
              <w:right w:val="single" w:sz="12" w:space="0" w:color="auto"/>
            </w:tcBorders>
            <w:vAlign w:val="center"/>
          </w:tcPr>
          <w:p w14:paraId="3D86B929" w14:textId="77777777" w:rsidR="00CE7029" w:rsidRPr="00D83848" w:rsidRDefault="00CE7029" w:rsidP="001E33BD">
            <w:pPr>
              <w:spacing w:line="440" w:lineRule="exact"/>
              <w:jc w:val="center"/>
              <w:rPr>
                <w:rFonts w:ascii="Times New Roman" w:eastAsia="標楷體" w:hAnsi="Times New Roman" w:cs="Times New Roman"/>
                <w:color w:val="000000" w:themeColor="text1"/>
                <w:szCs w:val="24"/>
              </w:rPr>
            </w:pPr>
          </w:p>
        </w:tc>
      </w:tr>
      <w:tr w:rsidR="00D83848" w:rsidRPr="00D83848" w14:paraId="1414A88F" w14:textId="77777777" w:rsidTr="00981F5A">
        <w:trPr>
          <w:trHeight w:val="67"/>
          <w:jc w:val="center"/>
        </w:trPr>
        <w:tc>
          <w:tcPr>
            <w:tcW w:w="10491" w:type="dxa"/>
            <w:gridSpan w:val="9"/>
            <w:tcBorders>
              <w:top w:val="single" w:sz="8" w:space="0" w:color="auto"/>
              <w:left w:val="single" w:sz="12" w:space="0" w:color="auto"/>
              <w:right w:val="single" w:sz="12" w:space="0" w:color="auto"/>
            </w:tcBorders>
          </w:tcPr>
          <w:p w14:paraId="0CF1DE10" w14:textId="77777777" w:rsidR="004572B7" w:rsidRPr="00D83848" w:rsidRDefault="004572B7" w:rsidP="004572B7">
            <w:pPr>
              <w:spacing w:line="400" w:lineRule="exact"/>
              <w:ind w:left="280" w:hangingChars="100" w:hanging="280"/>
              <w:rPr>
                <w:rFonts w:ascii="Times New Roman" w:eastAsia="標楷體" w:hAnsi="Times New Roman" w:cs="Times New Roman"/>
                <w:color w:val="000000" w:themeColor="text1"/>
                <w:sz w:val="28"/>
                <w:szCs w:val="28"/>
              </w:rPr>
            </w:pPr>
            <w:r w:rsidRPr="00D83848">
              <w:rPr>
                <w:rFonts w:ascii="標楷體" w:eastAsia="標楷體" w:hAnsi="標楷體" w:cs="Times New Roman"/>
                <w:color w:val="000000" w:themeColor="text1"/>
                <w:sz w:val="28"/>
                <w:szCs w:val="28"/>
              </w:rPr>
              <w:t>□</w:t>
            </w:r>
            <w:r w:rsidRPr="00D83848">
              <w:rPr>
                <w:rFonts w:ascii="Times New Roman" w:eastAsia="標楷體" w:hAnsi="Times New Roman" w:cs="Times New Roman"/>
                <w:color w:val="000000" w:themeColor="text1"/>
                <w:sz w:val="28"/>
                <w:szCs w:val="28"/>
              </w:rPr>
              <w:t>過去</w:t>
            </w:r>
            <w:r w:rsidRPr="00D83848">
              <w:rPr>
                <w:rFonts w:ascii="Times New Roman" w:eastAsia="標楷體" w:hAnsi="Times New Roman" w:cs="Times New Roman"/>
                <w:color w:val="000000" w:themeColor="text1"/>
                <w:sz w:val="28"/>
                <w:szCs w:val="28"/>
              </w:rPr>
              <w:t>2</w:t>
            </w:r>
            <w:r w:rsidRPr="00D83848">
              <w:rPr>
                <w:rFonts w:ascii="Times New Roman" w:eastAsia="標楷體" w:hAnsi="Times New Roman" w:cs="Times New Roman"/>
                <w:color w:val="000000" w:themeColor="text1"/>
                <w:sz w:val="28"/>
                <w:szCs w:val="28"/>
              </w:rPr>
              <w:t>年曾參與本府舉辦之性別相關工作坊、研討會或研習活動：</w:t>
            </w:r>
            <w:r w:rsidRPr="00D83848">
              <w:rPr>
                <w:rFonts w:ascii="Times New Roman" w:eastAsia="標楷體" w:hAnsi="Times New Roman" w:cs="Times New Roman"/>
                <w:color w:val="000000" w:themeColor="text1"/>
                <w:sz w:val="28"/>
                <w:szCs w:val="28"/>
              </w:rPr>
              <w:t>(</w:t>
            </w:r>
            <w:r w:rsidRPr="00D83848">
              <w:rPr>
                <w:rFonts w:ascii="Times New Roman" w:eastAsia="標楷體" w:hAnsi="Times New Roman" w:cs="Times New Roman"/>
                <w:color w:val="000000" w:themeColor="text1"/>
                <w:sz w:val="28"/>
                <w:szCs w:val="28"/>
              </w:rPr>
              <w:t>請列舉</w:t>
            </w:r>
            <w:r w:rsidRPr="00D83848">
              <w:rPr>
                <w:rFonts w:ascii="Times New Roman" w:eastAsia="標楷體" w:hAnsi="Times New Roman" w:cs="Times New Roman"/>
                <w:color w:val="000000" w:themeColor="text1"/>
                <w:sz w:val="28"/>
                <w:szCs w:val="28"/>
              </w:rPr>
              <w:t>)</w:t>
            </w:r>
          </w:p>
          <w:p w14:paraId="35E0B8B2" w14:textId="77777777" w:rsidR="004572B7" w:rsidRPr="00D83848" w:rsidRDefault="004572B7" w:rsidP="004572B7">
            <w:pPr>
              <w:spacing w:line="400" w:lineRule="exact"/>
              <w:ind w:left="280" w:hangingChars="100" w:hanging="280"/>
              <w:rPr>
                <w:rFonts w:ascii="Times New Roman" w:eastAsia="標楷體" w:hAnsi="Times New Roman" w:cs="Times New Roman"/>
                <w:color w:val="000000" w:themeColor="text1"/>
                <w:sz w:val="28"/>
                <w:szCs w:val="28"/>
              </w:rPr>
            </w:pPr>
          </w:p>
          <w:p w14:paraId="091A56F0" w14:textId="77777777" w:rsidR="004572B7" w:rsidRPr="00D83848" w:rsidRDefault="004572B7" w:rsidP="004572B7">
            <w:pPr>
              <w:spacing w:line="400" w:lineRule="exact"/>
              <w:ind w:left="280" w:hangingChars="100" w:hanging="280"/>
              <w:rPr>
                <w:rFonts w:ascii="Times New Roman" w:eastAsia="標楷體" w:hAnsi="Times New Roman" w:cs="Times New Roman"/>
                <w:color w:val="000000" w:themeColor="text1"/>
                <w:sz w:val="28"/>
                <w:szCs w:val="26"/>
              </w:rPr>
            </w:pPr>
            <w:r w:rsidRPr="00D83848">
              <w:rPr>
                <w:rFonts w:ascii="標楷體" w:eastAsia="標楷體" w:hAnsi="標楷體" w:cs="Times New Roman"/>
                <w:color w:val="000000" w:themeColor="text1"/>
                <w:sz w:val="28"/>
                <w:szCs w:val="28"/>
              </w:rPr>
              <w:t>□</w:t>
            </w:r>
            <w:r w:rsidRPr="00D83848">
              <w:rPr>
                <w:rFonts w:ascii="Times New Roman" w:eastAsia="標楷體" w:hAnsi="Times New Roman" w:cs="Times New Roman"/>
                <w:color w:val="000000" w:themeColor="text1"/>
                <w:sz w:val="28"/>
                <w:szCs w:val="28"/>
              </w:rPr>
              <w:t>過去</w:t>
            </w:r>
            <w:r w:rsidRPr="00D83848">
              <w:rPr>
                <w:rFonts w:ascii="Times New Roman" w:eastAsia="標楷體" w:hAnsi="Times New Roman" w:cs="Times New Roman"/>
                <w:color w:val="000000" w:themeColor="text1"/>
                <w:sz w:val="28"/>
                <w:szCs w:val="28"/>
              </w:rPr>
              <w:t>2</w:t>
            </w:r>
            <w:r w:rsidRPr="00D83848">
              <w:rPr>
                <w:rFonts w:ascii="Times New Roman" w:eastAsia="標楷體" w:hAnsi="Times New Roman" w:cs="Times New Roman"/>
                <w:color w:val="000000" w:themeColor="text1"/>
                <w:sz w:val="28"/>
                <w:szCs w:val="28"/>
              </w:rPr>
              <w:t>年，具政府性別相關業務推動經驗者：</w:t>
            </w:r>
            <w:r w:rsidRPr="00D83848">
              <w:rPr>
                <w:rFonts w:ascii="Times New Roman" w:eastAsia="標楷體" w:hAnsi="Times New Roman" w:cs="Times New Roman"/>
                <w:color w:val="000000" w:themeColor="text1"/>
                <w:sz w:val="28"/>
                <w:szCs w:val="26"/>
              </w:rPr>
              <w:t>(</w:t>
            </w:r>
            <w:r w:rsidRPr="00D83848">
              <w:rPr>
                <w:rFonts w:ascii="Times New Roman" w:eastAsia="標楷體" w:hAnsi="Times New Roman" w:cs="Times New Roman"/>
                <w:color w:val="000000" w:themeColor="text1"/>
                <w:sz w:val="28"/>
                <w:szCs w:val="26"/>
              </w:rPr>
              <w:t>請列舉</w:t>
            </w:r>
            <w:r w:rsidRPr="00D83848">
              <w:rPr>
                <w:rFonts w:ascii="Times New Roman" w:eastAsia="標楷體" w:hAnsi="Times New Roman" w:cs="Times New Roman"/>
                <w:color w:val="000000" w:themeColor="text1"/>
                <w:sz w:val="28"/>
                <w:szCs w:val="26"/>
              </w:rPr>
              <w:t>)</w:t>
            </w:r>
          </w:p>
          <w:p w14:paraId="5285F999" w14:textId="77777777" w:rsidR="004572B7" w:rsidRPr="00D83848" w:rsidRDefault="004572B7" w:rsidP="004572B7">
            <w:pPr>
              <w:spacing w:line="360" w:lineRule="exact"/>
              <w:ind w:left="280" w:hangingChars="100" w:hanging="280"/>
              <w:rPr>
                <w:rFonts w:ascii="Times New Roman" w:eastAsia="標楷體" w:hAnsi="Times New Roman" w:cs="Times New Roman"/>
                <w:color w:val="000000" w:themeColor="text1"/>
                <w:sz w:val="28"/>
                <w:szCs w:val="28"/>
              </w:rPr>
            </w:pPr>
          </w:p>
          <w:p w14:paraId="78C53633" w14:textId="77777777" w:rsidR="004572B7" w:rsidRPr="00D83848" w:rsidRDefault="004572B7" w:rsidP="004572B7">
            <w:pPr>
              <w:spacing w:line="400" w:lineRule="exact"/>
              <w:ind w:left="280" w:hangingChars="100" w:hanging="280"/>
              <w:rPr>
                <w:rFonts w:ascii="Times New Roman" w:eastAsia="標楷體" w:hAnsi="Times New Roman" w:cs="Times New Roman"/>
                <w:color w:val="000000" w:themeColor="text1"/>
                <w:sz w:val="28"/>
                <w:szCs w:val="28"/>
              </w:rPr>
            </w:pPr>
            <w:r w:rsidRPr="00D83848">
              <w:rPr>
                <w:rFonts w:ascii="標楷體" w:eastAsia="標楷體" w:hAnsi="標楷體" w:cs="Times New Roman"/>
                <w:color w:val="000000" w:themeColor="text1"/>
                <w:sz w:val="28"/>
                <w:szCs w:val="28"/>
              </w:rPr>
              <w:t>□</w:t>
            </w:r>
            <w:r w:rsidRPr="00D83848">
              <w:rPr>
                <w:rFonts w:ascii="Times New Roman" w:eastAsia="標楷體" w:hAnsi="Times New Roman" w:cs="Times New Roman"/>
                <w:color w:val="000000" w:themeColor="text1"/>
                <w:sz w:val="28"/>
                <w:szCs w:val="28"/>
              </w:rPr>
              <w:t>過去</w:t>
            </w:r>
            <w:r w:rsidRPr="00D83848">
              <w:rPr>
                <w:rFonts w:ascii="Times New Roman" w:eastAsia="標楷體" w:hAnsi="Times New Roman" w:cs="Times New Roman"/>
                <w:color w:val="000000" w:themeColor="text1"/>
                <w:sz w:val="28"/>
                <w:szCs w:val="28"/>
              </w:rPr>
              <w:t>2</w:t>
            </w:r>
            <w:r w:rsidRPr="00D83848">
              <w:rPr>
                <w:rFonts w:ascii="Times New Roman" w:eastAsia="標楷體" w:hAnsi="Times New Roman" w:cs="Times New Roman"/>
                <w:color w:val="000000" w:themeColor="text1"/>
                <w:sz w:val="28"/>
                <w:szCs w:val="28"/>
              </w:rPr>
              <w:t>年曾協助本府進行「性別影響評估」之政策分析或提供諮詢意見</w:t>
            </w:r>
            <w:r w:rsidRPr="00D83848">
              <w:rPr>
                <w:rFonts w:ascii="Times New Roman" w:eastAsia="新細明體" w:hAnsi="Times New Roman" w:cs="Times New Roman"/>
                <w:color w:val="000000" w:themeColor="text1"/>
                <w:sz w:val="28"/>
                <w:szCs w:val="28"/>
              </w:rPr>
              <w:t>：</w:t>
            </w:r>
            <w:r w:rsidRPr="00D83848">
              <w:rPr>
                <w:rFonts w:ascii="Times New Roman" w:eastAsia="標楷體" w:hAnsi="Times New Roman" w:cs="Times New Roman"/>
                <w:color w:val="000000" w:themeColor="text1"/>
                <w:sz w:val="28"/>
                <w:szCs w:val="28"/>
              </w:rPr>
              <w:t>(</w:t>
            </w:r>
            <w:r w:rsidRPr="00D83848">
              <w:rPr>
                <w:rFonts w:ascii="Times New Roman" w:eastAsia="標楷體" w:hAnsi="Times New Roman" w:cs="Times New Roman"/>
                <w:color w:val="000000" w:themeColor="text1"/>
                <w:sz w:val="28"/>
                <w:szCs w:val="28"/>
              </w:rPr>
              <w:t>請列舉</w:t>
            </w:r>
            <w:r w:rsidRPr="00D83848">
              <w:rPr>
                <w:rFonts w:ascii="Times New Roman" w:eastAsia="標楷體" w:hAnsi="Times New Roman" w:cs="Times New Roman"/>
                <w:color w:val="000000" w:themeColor="text1"/>
                <w:sz w:val="28"/>
                <w:szCs w:val="28"/>
              </w:rPr>
              <w:t>)</w:t>
            </w:r>
          </w:p>
          <w:p w14:paraId="40BD37A4" w14:textId="77777777" w:rsidR="004572B7" w:rsidRPr="00D83848" w:rsidRDefault="004572B7" w:rsidP="004572B7">
            <w:pPr>
              <w:spacing w:line="400" w:lineRule="exact"/>
              <w:ind w:left="280" w:hangingChars="100" w:hanging="280"/>
              <w:rPr>
                <w:rFonts w:ascii="Times New Roman" w:eastAsia="標楷體" w:hAnsi="Times New Roman" w:cs="Times New Roman"/>
                <w:color w:val="000000" w:themeColor="text1"/>
                <w:sz w:val="28"/>
                <w:szCs w:val="28"/>
              </w:rPr>
            </w:pPr>
          </w:p>
          <w:p w14:paraId="360C64D2" w14:textId="77777777" w:rsidR="004572B7" w:rsidRPr="00D83848" w:rsidRDefault="004572B7" w:rsidP="004572B7">
            <w:pPr>
              <w:spacing w:line="400" w:lineRule="exact"/>
              <w:ind w:left="280" w:hangingChars="100" w:hanging="280"/>
              <w:rPr>
                <w:rFonts w:ascii="Times New Roman" w:eastAsia="標楷體" w:hAnsi="Times New Roman" w:cs="Times New Roman"/>
                <w:color w:val="000000" w:themeColor="text1"/>
                <w:sz w:val="28"/>
              </w:rPr>
            </w:pPr>
            <w:r w:rsidRPr="00D83848">
              <w:rPr>
                <w:rFonts w:ascii="標楷體" w:eastAsia="標楷體" w:hAnsi="標楷體" w:cs="Times New Roman"/>
                <w:color w:val="000000" w:themeColor="text1"/>
                <w:sz w:val="28"/>
                <w:szCs w:val="28"/>
              </w:rPr>
              <w:t>□</w:t>
            </w:r>
            <w:r w:rsidRPr="00D83848">
              <w:rPr>
                <w:rFonts w:ascii="Times New Roman" w:eastAsia="標楷體" w:hAnsi="Times New Roman" w:cs="Times New Roman"/>
                <w:color w:val="000000" w:themeColor="text1"/>
                <w:sz w:val="28"/>
              </w:rPr>
              <w:t>過去</w:t>
            </w:r>
            <w:r w:rsidRPr="00D83848">
              <w:rPr>
                <w:rFonts w:ascii="Times New Roman" w:eastAsia="標楷體" w:hAnsi="Times New Roman" w:cs="Times New Roman"/>
                <w:color w:val="000000" w:themeColor="text1"/>
                <w:sz w:val="28"/>
              </w:rPr>
              <w:t>2</w:t>
            </w:r>
            <w:r w:rsidRPr="00D83848">
              <w:rPr>
                <w:rFonts w:ascii="Times New Roman" w:eastAsia="標楷體" w:hAnsi="Times New Roman" w:cs="Times New Roman"/>
                <w:color w:val="000000" w:themeColor="text1"/>
                <w:sz w:val="28"/>
              </w:rPr>
              <w:t>年曾從事性別相關著作、研究、出版、授課或演講</w:t>
            </w:r>
            <w:r w:rsidRPr="00D83848">
              <w:rPr>
                <w:rFonts w:ascii="Times New Roman" w:eastAsia="新細明體" w:hAnsi="Times New Roman" w:cs="Times New Roman"/>
                <w:color w:val="000000" w:themeColor="text1"/>
                <w:sz w:val="28"/>
              </w:rPr>
              <w:t>：</w:t>
            </w:r>
            <w:r w:rsidRPr="00D83848">
              <w:rPr>
                <w:rFonts w:ascii="Times New Roman" w:eastAsia="標楷體" w:hAnsi="Times New Roman" w:cs="Times New Roman"/>
                <w:color w:val="000000" w:themeColor="text1"/>
                <w:sz w:val="28"/>
              </w:rPr>
              <w:t>(</w:t>
            </w:r>
            <w:r w:rsidRPr="00D83848">
              <w:rPr>
                <w:rFonts w:ascii="Times New Roman" w:eastAsia="標楷體" w:hAnsi="Times New Roman" w:cs="Times New Roman"/>
                <w:color w:val="000000" w:themeColor="text1"/>
                <w:sz w:val="28"/>
              </w:rPr>
              <w:t>請列舉</w:t>
            </w:r>
            <w:r w:rsidRPr="00D83848">
              <w:rPr>
                <w:rFonts w:ascii="Times New Roman" w:eastAsia="標楷體" w:hAnsi="Times New Roman" w:cs="Times New Roman"/>
                <w:color w:val="000000" w:themeColor="text1"/>
                <w:sz w:val="28"/>
              </w:rPr>
              <w:t>)</w:t>
            </w:r>
          </w:p>
          <w:p w14:paraId="1484A8C1" w14:textId="77777777" w:rsidR="004572B7" w:rsidRPr="00D83848" w:rsidRDefault="004572B7" w:rsidP="004572B7">
            <w:pPr>
              <w:spacing w:line="400" w:lineRule="exact"/>
              <w:ind w:left="260" w:hangingChars="100" w:hanging="260"/>
              <w:rPr>
                <w:rFonts w:ascii="Times New Roman" w:eastAsia="標楷體" w:hAnsi="Times New Roman" w:cs="Times New Roman"/>
                <w:color w:val="000000" w:themeColor="text1"/>
                <w:sz w:val="26"/>
                <w:szCs w:val="26"/>
              </w:rPr>
            </w:pPr>
          </w:p>
          <w:p w14:paraId="404AAD22" w14:textId="77777777" w:rsidR="004572B7" w:rsidRPr="00D83848" w:rsidRDefault="004572B7" w:rsidP="004572B7">
            <w:pPr>
              <w:spacing w:line="360" w:lineRule="exact"/>
              <w:ind w:left="280" w:hangingChars="100" w:hanging="280"/>
              <w:rPr>
                <w:rFonts w:ascii="Times New Roman" w:eastAsia="標楷體" w:hAnsi="Times New Roman" w:cs="Times New Roman"/>
                <w:color w:val="000000" w:themeColor="text1"/>
                <w:sz w:val="28"/>
                <w:szCs w:val="28"/>
              </w:rPr>
            </w:pPr>
            <w:r w:rsidRPr="00D83848">
              <w:rPr>
                <w:rFonts w:ascii="標楷體" w:eastAsia="標楷體" w:hAnsi="標楷體" w:cs="Times New Roman"/>
                <w:color w:val="000000" w:themeColor="text1"/>
                <w:sz w:val="28"/>
                <w:szCs w:val="28"/>
              </w:rPr>
              <w:t>□</w:t>
            </w:r>
            <w:r w:rsidRPr="00D83848">
              <w:rPr>
                <w:rFonts w:ascii="Times New Roman" w:eastAsia="標楷體" w:hAnsi="Times New Roman" w:cs="Times New Roman"/>
                <w:color w:val="000000" w:themeColor="text1"/>
                <w:sz w:val="28"/>
                <w:szCs w:val="28"/>
              </w:rPr>
              <w:t>過去</w:t>
            </w:r>
            <w:r w:rsidRPr="00D83848">
              <w:rPr>
                <w:rFonts w:ascii="Times New Roman" w:eastAsia="標楷體" w:hAnsi="Times New Roman" w:cs="Times New Roman"/>
                <w:color w:val="000000" w:themeColor="text1"/>
                <w:sz w:val="28"/>
                <w:szCs w:val="28"/>
              </w:rPr>
              <w:t>2</w:t>
            </w:r>
            <w:r w:rsidRPr="00D83848">
              <w:rPr>
                <w:rFonts w:ascii="Times New Roman" w:eastAsia="標楷體" w:hAnsi="Times New Roman" w:cs="Times New Roman"/>
                <w:color w:val="000000" w:themeColor="text1"/>
                <w:sz w:val="28"/>
                <w:szCs w:val="28"/>
              </w:rPr>
              <w:t>年曾主導</w:t>
            </w:r>
            <w:r w:rsidR="00685AF3" w:rsidRPr="00D83848">
              <w:rPr>
                <w:rFonts w:ascii="Times New Roman" w:eastAsia="標楷體" w:hAnsi="Times New Roman" w:cs="Times New Roman" w:hint="eastAsia"/>
                <w:color w:val="000000" w:themeColor="text1"/>
                <w:sz w:val="28"/>
                <w:szCs w:val="28"/>
              </w:rPr>
              <w:t>政</w:t>
            </w:r>
            <w:r w:rsidRPr="00D83848">
              <w:rPr>
                <w:rFonts w:ascii="Times New Roman" w:eastAsia="標楷體" w:hAnsi="Times New Roman" w:cs="Times New Roman"/>
                <w:color w:val="000000" w:themeColor="text1"/>
                <w:sz w:val="28"/>
                <w:szCs w:val="28"/>
              </w:rPr>
              <w:t>府或民間團體性別議題倡導或相關專案執行：</w:t>
            </w:r>
            <w:r w:rsidRPr="00D83848">
              <w:rPr>
                <w:rFonts w:ascii="Times New Roman" w:eastAsia="標楷體" w:hAnsi="Times New Roman" w:cs="Times New Roman"/>
                <w:color w:val="000000" w:themeColor="text1"/>
                <w:sz w:val="28"/>
                <w:szCs w:val="26"/>
              </w:rPr>
              <w:t>(</w:t>
            </w:r>
            <w:r w:rsidRPr="00D83848">
              <w:rPr>
                <w:rFonts w:ascii="Times New Roman" w:eastAsia="標楷體" w:hAnsi="Times New Roman" w:cs="Times New Roman"/>
                <w:color w:val="000000" w:themeColor="text1"/>
                <w:sz w:val="28"/>
                <w:szCs w:val="26"/>
              </w:rPr>
              <w:t>請列舉</w:t>
            </w:r>
            <w:r w:rsidRPr="00D83848">
              <w:rPr>
                <w:rFonts w:ascii="Times New Roman" w:eastAsia="標楷體" w:hAnsi="Times New Roman" w:cs="Times New Roman"/>
                <w:color w:val="000000" w:themeColor="text1"/>
                <w:sz w:val="28"/>
                <w:szCs w:val="26"/>
              </w:rPr>
              <w:t>)</w:t>
            </w:r>
          </w:p>
          <w:p w14:paraId="0BE0D3F6" w14:textId="77777777" w:rsidR="004368D2" w:rsidRDefault="004368D2" w:rsidP="00704171">
            <w:pPr>
              <w:spacing w:line="360" w:lineRule="exact"/>
              <w:rPr>
                <w:rFonts w:ascii="Times New Roman" w:eastAsia="標楷體" w:hAnsi="Times New Roman" w:cs="Times New Roman"/>
                <w:strike/>
                <w:color w:val="000000" w:themeColor="text1"/>
                <w:sz w:val="28"/>
                <w:szCs w:val="28"/>
              </w:rPr>
            </w:pPr>
          </w:p>
          <w:p w14:paraId="4B303957" w14:textId="77777777" w:rsidR="00E934DF" w:rsidRPr="00E934DF" w:rsidRDefault="00E934DF" w:rsidP="00704171">
            <w:pPr>
              <w:spacing w:line="360" w:lineRule="exact"/>
              <w:rPr>
                <w:rFonts w:ascii="Times New Roman" w:eastAsia="標楷體" w:hAnsi="Times New Roman" w:cs="Times New Roman"/>
                <w:color w:val="000000" w:themeColor="text1"/>
                <w:sz w:val="28"/>
                <w:szCs w:val="28"/>
              </w:rPr>
            </w:pPr>
            <w:r w:rsidRPr="00E934DF">
              <w:rPr>
                <w:rFonts w:ascii="Times New Roman" w:eastAsia="標楷體" w:hAnsi="Times New Roman" w:cs="Times New Roman" w:hint="eastAsia"/>
                <w:color w:val="000000" w:themeColor="text1"/>
                <w:sz w:val="28"/>
                <w:szCs w:val="28"/>
                <w:shd w:val="pct15" w:color="auto" w:fill="FFFFFF"/>
              </w:rPr>
              <w:t>請提供佐證資料以</w:t>
            </w:r>
            <w:r>
              <w:rPr>
                <w:rFonts w:ascii="Times New Roman" w:eastAsia="標楷體" w:hAnsi="Times New Roman" w:cs="Times New Roman" w:hint="eastAsia"/>
                <w:color w:val="000000" w:themeColor="text1"/>
                <w:sz w:val="28"/>
                <w:szCs w:val="28"/>
                <w:shd w:val="pct15" w:color="auto" w:fill="FFFFFF"/>
              </w:rPr>
              <w:t>利</w:t>
            </w:r>
            <w:r w:rsidRPr="00E934DF">
              <w:rPr>
                <w:rFonts w:ascii="Times New Roman" w:eastAsia="標楷體" w:hAnsi="Times New Roman" w:cs="Times New Roman" w:hint="eastAsia"/>
                <w:color w:val="000000" w:themeColor="text1"/>
                <w:sz w:val="28"/>
                <w:szCs w:val="28"/>
                <w:shd w:val="pct15" w:color="auto" w:fill="FFFFFF"/>
              </w:rPr>
              <w:t>審</w:t>
            </w:r>
            <w:r w:rsidR="00B74E1A">
              <w:rPr>
                <w:rFonts w:ascii="Times New Roman" w:eastAsia="標楷體" w:hAnsi="Times New Roman" w:cs="Times New Roman" w:hint="eastAsia"/>
                <w:color w:val="000000" w:themeColor="text1"/>
                <w:sz w:val="28"/>
                <w:szCs w:val="28"/>
                <w:shd w:val="pct15" w:color="auto" w:fill="FFFFFF"/>
              </w:rPr>
              <w:t>查</w:t>
            </w:r>
            <w:r w:rsidR="00B74E1A" w:rsidRPr="00B74E1A">
              <w:rPr>
                <w:rFonts w:ascii="Times New Roman" w:eastAsia="標楷體" w:hAnsi="Times New Roman" w:cs="Times New Roman" w:hint="eastAsia"/>
                <w:color w:val="000000" w:themeColor="text1"/>
                <w:szCs w:val="28"/>
                <w:shd w:val="pct15" w:color="auto" w:fill="FFFFFF"/>
              </w:rPr>
              <w:t>（</w:t>
            </w:r>
            <w:r w:rsidR="00B74E1A" w:rsidRPr="00B74E1A">
              <w:rPr>
                <w:rFonts w:ascii="Times New Roman" w:eastAsia="標楷體" w:hAnsi="Times New Roman" w:cs="Times New Roman" w:hint="eastAsia"/>
                <w:szCs w:val="28"/>
                <w:shd w:val="pct15" w:color="auto" w:fill="FFFFFF"/>
              </w:rPr>
              <w:t>如教學教材、著作或相關研究、論述或專案名稱、成果等</w:t>
            </w:r>
            <w:r w:rsidR="00B74E1A" w:rsidRPr="00B74E1A">
              <w:rPr>
                <w:rFonts w:ascii="Times New Roman" w:eastAsia="標楷體" w:hAnsi="Times New Roman" w:cs="Times New Roman" w:hint="eastAsia"/>
                <w:color w:val="000000" w:themeColor="text1"/>
                <w:szCs w:val="28"/>
                <w:shd w:val="pct15" w:color="auto" w:fill="FFFFFF"/>
              </w:rPr>
              <w:t>）</w:t>
            </w:r>
          </w:p>
        </w:tc>
      </w:tr>
      <w:tr w:rsidR="00D83848" w:rsidRPr="00D83848" w14:paraId="62BD56DF" w14:textId="77777777" w:rsidTr="00981F5A">
        <w:trPr>
          <w:trHeight w:val="454"/>
          <w:jc w:val="center"/>
        </w:trPr>
        <w:tc>
          <w:tcPr>
            <w:tcW w:w="10491" w:type="dxa"/>
            <w:gridSpan w:val="9"/>
            <w:tcBorders>
              <w:top w:val="single" w:sz="12" w:space="0" w:color="auto"/>
              <w:left w:val="single" w:sz="12" w:space="0" w:color="auto"/>
              <w:right w:val="single" w:sz="12" w:space="0" w:color="auto"/>
            </w:tcBorders>
            <w:vAlign w:val="center"/>
          </w:tcPr>
          <w:p w14:paraId="77932347" w14:textId="77777777" w:rsidR="004572B7" w:rsidRPr="00D83848" w:rsidRDefault="00CE7029" w:rsidP="004572B7">
            <w:pPr>
              <w:spacing w:line="360" w:lineRule="exact"/>
              <w:jc w:val="center"/>
              <w:rPr>
                <w:rFonts w:ascii="Times New Roman" w:eastAsia="標楷體" w:hAnsi="Times New Roman" w:cs="Times New Roman"/>
                <w:b/>
                <w:color w:val="000000" w:themeColor="text1"/>
                <w:sz w:val="26"/>
                <w:szCs w:val="26"/>
              </w:rPr>
            </w:pPr>
            <w:r w:rsidRPr="00D83848">
              <w:rPr>
                <w:rFonts w:ascii="Times New Roman" w:eastAsia="標楷體" w:hAnsi="Times New Roman" w:cs="Times New Roman" w:hint="eastAsia"/>
                <w:b/>
                <w:color w:val="000000" w:themeColor="text1"/>
                <w:sz w:val="32"/>
                <w:szCs w:val="26"/>
              </w:rPr>
              <w:lastRenderedPageBreak/>
              <w:t>性別主流化人才標籤</w:t>
            </w:r>
          </w:p>
        </w:tc>
      </w:tr>
      <w:tr w:rsidR="00D83848" w:rsidRPr="00D83848" w14:paraId="06ABE462" w14:textId="77777777" w:rsidTr="00981F5A">
        <w:trPr>
          <w:trHeight w:val="1701"/>
          <w:jc w:val="center"/>
        </w:trPr>
        <w:tc>
          <w:tcPr>
            <w:tcW w:w="1839" w:type="dxa"/>
            <w:gridSpan w:val="2"/>
            <w:tcBorders>
              <w:top w:val="single" w:sz="12" w:space="0" w:color="auto"/>
              <w:left w:val="single" w:sz="12" w:space="0" w:color="auto"/>
              <w:bottom w:val="single" w:sz="8" w:space="0" w:color="auto"/>
            </w:tcBorders>
            <w:vAlign w:val="center"/>
          </w:tcPr>
          <w:p w14:paraId="14BAA16D" w14:textId="77777777" w:rsidR="00CE7029" w:rsidRPr="00D83848" w:rsidRDefault="004572B7" w:rsidP="00CE7029">
            <w:pPr>
              <w:spacing w:line="360" w:lineRule="exact"/>
              <w:ind w:leftChars="-46" w:left="-110" w:rightChars="-46" w:right="-110"/>
              <w:jc w:val="center"/>
              <w:rPr>
                <w:rFonts w:ascii="Times New Roman" w:eastAsia="標楷體" w:hAnsi="Times New Roman" w:cs="Times New Roman"/>
                <w:color w:val="000000" w:themeColor="text1"/>
                <w:sz w:val="28"/>
                <w:szCs w:val="28"/>
              </w:rPr>
            </w:pPr>
            <w:r w:rsidRPr="00D83848">
              <w:rPr>
                <w:rFonts w:ascii="Times New Roman" w:eastAsia="標楷體" w:hAnsi="Times New Roman" w:cs="Times New Roman"/>
                <w:color w:val="000000" w:themeColor="text1"/>
                <w:sz w:val="28"/>
                <w:szCs w:val="28"/>
              </w:rPr>
              <w:t>相關性別資料庫師資</w:t>
            </w:r>
            <w:r w:rsidR="00CE7029" w:rsidRPr="00D83848">
              <w:rPr>
                <w:rFonts w:ascii="Times New Roman" w:eastAsia="標楷體" w:hAnsi="Times New Roman" w:cs="Times New Roman" w:hint="eastAsia"/>
                <w:color w:val="000000" w:themeColor="text1"/>
                <w:sz w:val="28"/>
                <w:szCs w:val="28"/>
              </w:rPr>
              <w:t>及公共服務</w:t>
            </w:r>
          </w:p>
          <w:p w14:paraId="56CF821A" w14:textId="77777777" w:rsidR="004572B7" w:rsidRPr="00D83848" w:rsidRDefault="00CE7029" w:rsidP="00CE7029">
            <w:pPr>
              <w:spacing w:line="360" w:lineRule="exact"/>
              <w:ind w:leftChars="-46" w:left="-110" w:rightChars="-46" w:right="-110"/>
              <w:jc w:val="center"/>
              <w:rPr>
                <w:rFonts w:ascii="Times New Roman" w:eastAsia="標楷體" w:hAnsi="Times New Roman" w:cs="Times New Roman"/>
                <w:color w:val="000000" w:themeColor="text1"/>
                <w:sz w:val="28"/>
                <w:szCs w:val="28"/>
              </w:rPr>
            </w:pPr>
            <w:r w:rsidRPr="00D83848">
              <w:rPr>
                <w:rFonts w:ascii="Times New Roman" w:eastAsia="標楷體" w:hAnsi="Times New Roman" w:cs="Times New Roman" w:hint="eastAsia"/>
                <w:color w:val="000000" w:themeColor="text1"/>
                <w:sz w:val="28"/>
                <w:szCs w:val="28"/>
              </w:rPr>
              <w:t>(</w:t>
            </w:r>
            <w:r w:rsidR="004572B7" w:rsidRPr="00D83848">
              <w:rPr>
                <w:rFonts w:ascii="Times New Roman" w:eastAsia="標楷體" w:hAnsi="Times New Roman" w:cs="Times New Roman"/>
                <w:color w:val="000000" w:themeColor="text1"/>
                <w:sz w:val="28"/>
                <w:szCs w:val="28"/>
              </w:rPr>
              <w:t>可複選</w:t>
            </w:r>
            <w:r w:rsidR="004572B7" w:rsidRPr="00D83848">
              <w:rPr>
                <w:rFonts w:ascii="Times New Roman" w:eastAsia="標楷體" w:hAnsi="Times New Roman" w:cs="Times New Roman"/>
                <w:color w:val="000000" w:themeColor="text1"/>
                <w:sz w:val="28"/>
                <w:szCs w:val="28"/>
              </w:rPr>
              <w:t>)</w:t>
            </w:r>
          </w:p>
        </w:tc>
        <w:tc>
          <w:tcPr>
            <w:tcW w:w="8652" w:type="dxa"/>
            <w:gridSpan w:val="7"/>
            <w:tcBorders>
              <w:top w:val="single" w:sz="12" w:space="0" w:color="auto"/>
              <w:bottom w:val="single" w:sz="4" w:space="0" w:color="auto"/>
              <w:right w:val="single" w:sz="12" w:space="0" w:color="auto"/>
            </w:tcBorders>
            <w:vAlign w:val="center"/>
          </w:tcPr>
          <w:p w14:paraId="71BEFF6D" w14:textId="77777777" w:rsidR="004572B7" w:rsidRPr="00D83848" w:rsidRDefault="00190076" w:rsidP="004572B7">
            <w:pPr>
              <w:spacing w:line="360" w:lineRule="exact"/>
              <w:jc w:val="both"/>
              <w:rPr>
                <w:rFonts w:ascii="Times New Roman" w:eastAsia="標楷體" w:hAnsi="Times New Roman" w:cs="Times New Roman"/>
                <w:color w:val="000000" w:themeColor="text1"/>
                <w:sz w:val="28"/>
                <w:szCs w:val="28"/>
              </w:rPr>
            </w:pPr>
            <w:r w:rsidRPr="00D83848">
              <w:rPr>
                <w:rFonts w:ascii="Times New Roman" w:eastAsia="標楷體" w:hAnsi="Times New Roman" w:cs="Times New Roman" w:hint="eastAsia"/>
                <w:color w:val="000000" w:themeColor="text1"/>
                <w:sz w:val="28"/>
                <w:szCs w:val="28"/>
              </w:rPr>
              <w:t>曾任／現任以下職務</w:t>
            </w:r>
          </w:p>
          <w:p w14:paraId="4759EC96" w14:textId="77777777" w:rsidR="004572B7" w:rsidRPr="00D83848" w:rsidRDefault="004572B7" w:rsidP="004572B7">
            <w:pPr>
              <w:spacing w:line="360" w:lineRule="exact"/>
              <w:jc w:val="both"/>
              <w:rPr>
                <w:rFonts w:ascii="Times New Roman" w:eastAsia="標楷體" w:hAnsi="Times New Roman" w:cs="Times New Roman"/>
                <w:color w:val="000000" w:themeColor="text1"/>
                <w:sz w:val="28"/>
                <w:szCs w:val="28"/>
              </w:rPr>
            </w:pPr>
            <w:r w:rsidRPr="00D83848">
              <w:rPr>
                <w:rFonts w:ascii="標楷體" w:eastAsia="標楷體" w:hAnsi="標楷體" w:cs="Times New Roman"/>
                <w:color w:val="000000" w:themeColor="text1"/>
                <w:sz w:val="28"/>
                <w:szCs w:val="28"/>
              </w:rPr>
              <w:t>□</w:t>
            </w:r>
            <w:r w:rsidRPr="00D83848">
              <w:rPr>
                <w:rFonts w:ascii="Times New Roman" w:eastAsia="標楷體" w:hAnsi="Times New Roman" w:cs="Times New Roman"/>
                <w:color w:val="000000" w:themeColor="text1"/>
                <w:sz w:val="28"/>
                <w:szCs w:val="28"/>
              </w:rPr>
              <w:t>財團法人婦女權益促進發展基金會性別主流化人才資料庫</w:t>
            </w:r>
            <w:r w:rsidR="00CE7029" w:rsidRPr="00D83848">
              <w:rPr>
                <w:rFonts w:ascii="Times New Roman" w:eastAsia="標楷體" w:hAnsi="Times New Roman" w:cs="Times New Roman" w:hint="eastAsia"/>
                <w:color w:val="000000" w:themeColor="text1"/>
                <w:sz w:val="28"/>
                <w:szCs w:val="28"/>
              </w:rPr>
              <w:t>專家學者</w:t>
            </w:r>
          </w:p>
          <w:p w14:paraId="5FD61739" w14:textId="77777777" w:rsidR="004572B7" w:rsidRPr="00D83848" w:rsidRDefault="004572B7" w:rsidP="004572B7">
            <w:pPr>
              <w:spacing w:line="360" w:lineRule="exact"/>
              <w:jc w:val="both"/>
              <w:rPr>
                <w:rFonts w:ascii="Times New Roman" w:eastAsia="標楷體" w:hAnsi="Times New Roman" w:cs="Times New Roman"/>
                <w:color w:val="000000" w:themeColor="text1"/>
                <w:sz w:val="28"/>
                <w:szCs w:val="28"/>
              </w:rPr>
            </w:pPr>
            <w:r w:rsidRPr="00D83848">
              <w:rPr>
                <w:rFonts w:ascii="標楷體" w:eastAsia="標楷體" w:hAnsi="標楷體" w:cs="Times New Roman"/>
                <w:color w:val="000000" w:themeColor="text1"/>
                <w:sz w:val="28"/>
                <w:szCs w:val="28"/>
              </w:rPr>
              <w:t>□</w:t>
            </w:r>
            <w:r w:rsidRPr="00D83848">
              <w:rPr>
                <w:rFonts w:ascii="Times New Roman" w:eastAsia="標楷體" w:hAnsi="Times New Roman" w:cs="Times New Roman"/>
                <w:color w:val="000000" w:themeColor="text1"/>
                <w:sz w:val="28"/>
                <w:szCs w:val="28"/>
              </w:rPr>
              <w:t>行政院人事行政總處公務人力發展中心性別主流化師資名單</w:t>
            </w:r>
          </w:p>
          <w:p w14:paraId="3345D2A7" w14:textId="77777777" w:rsidR="004572B7" w:rsidRPr="00D83848" w:rsidRDefault="004572B7" w:rsidP="004572B7">
            <w:pPr>
              <w:spacing w:line="360" w:lineRule="exact"/>
              <w:ind w:left="280" w:hangingChars="100" w:hanging="280"/>
              <w:jc w:val="both"/>
              <w:rPr>
                <w:rFonts w:ascii="Times New Roman" w:eastAsia="標楷體" w:hAnsi="Times New Roman" w:cs="Times New Roman"/>
                <w:color w:val="000000" w:themeColor="text1"/>
                <w:sz w:val="28"/>
                <w:szCs w:val="28"/>
              </w:rPr>
            </w:pPr>
            <w:r w:rsidRPr="00D83848">
              <w:rPr>
                <w:rFonts w:ascii="標楷體" w:eastAsia="標楷體" w:hAnsi="標楷體" w:cs="Times New Roman"/>
                <w:color w:val="000000" w:themeColor="text1"/>
                <w:sz w:val="28"/>
                <w:szCs w:val="28"/>
              </w:rPr>
              <w:t>□</w:t>
            </w:r>
            <w:r w:rsidRPr="00D83848">
              <w:rPr>
                <w:rFonts w:ascii="Times New Roman" w:eastAsia="標楷體" w:hAnsi="Times New Roman" w:cs="Times New Roman"/>
                <w:color w:val="000000" w:themeColor="text1"/>
                <w:sz w:val="28"/>
                <w:szCs w:val="28"/>
              </w:rPr>
              <w:t>教育部性別平等教育師資人才資料庫</w:t>
            </w:r>
            <w:r w:rsidR="00CE7029" w:rsidRPr="00D83848">
              <w:rPr>
                <w:rFonts w:ascii="Times New Roman" w:eastAsia="標楷體" w:hAnsi="Times New Roman" w:cs="Times New Roman" w:hint="eastAsia"/>
                <w:color w:val="000000" w:themeColor="text1"/>
                <w:sz w:val="28"/>
                <w:szCs w:val="28"/>
              </w:rPr>
              <w:t>專家學者</w:t>
            </w:r>
          </w:p>
          <w:p w14:paraId="18AF2E8E" w14:textId="77777777" w:rsidR="00190076" w:rsidRPr="00D83848" w:rsidRDefault="00190076" w:rsidP="004572B7">
            <w:pPr>
              <w:spacing w:line="360" w:lineRule="exact"/>
              <w:ind w:left="280" w:hangingChars="100" w:hanging="280"/>
              <w:jc w:val="both"/>
              <w:rPr>
                <w:rFonts w:ascii="Times New Roman" w:eastAsia="標楷體" w:hAnsi="Times New Roman"/>
                <w:color w:val="000000" w:themeColor="text1"/>
                <w:sz w:val="28"/>
                <w:szCs w:val="28"/>
              </w:rPr>
            </w:pPr>
            <w:r w:rsidRPr="00D83848">
              <w:rPr>
                <w:rFonts w:ascii="標楷體" w:eastAsia="標楷體" w:hAnsi="標楷體" w:cs="Times New Roman"/>
                <w:color w:val="000000" w:themeColor="text1"/>
                <w:sz w:val="28"/>
                <w:szCs w:val="28"/>
              </w:rPr>
              <w:t>□</w:t>
            </w:r>
            <w:r w:rsidRPr="00D83848">
              <w:rPr>
                <w:rFonts w:ascii="Times New Roman" w:eastAsia="標楷體" w:hAnsi="Times New Roman"/>
                <w:color w:val="000000" w:themeColor="text1"/>
                <w:sz w:val="28"/>
                <w:szCs w:val="28"/>
              </w:rPr>
              <w:t>行政院性別平等委員會（前</w:t>
            </w:r>
            <w:r w:rsidRPr="00D83848">
              <w:rPr>
                <w:rFonts w:ascii="標楷體" w:eastAsia="標楷體" w:hAnsi="標楷體"/>
                <w:color w:val="000000" w:themeColor="text1"/>
                <w:sz w:val="28"/>
                <w:szCs w:val="28"/>
              </w:rPr>
              <w:t>婦女權益促進委員會</w:t>
            </w:r>
            <w:r w:rsidRPr="00D83848">
              <w:rPr>
                <w:rFonts w:ascii="Times New Roman" w:eastAsia="標楷體" w:hAnsi="Times New Roman"/>
                <w:color w:val="000000" w:themeColor="text1"/>
                <w:sz w:val="28"/>
                <w:szCs w:val="28"/>
              </w:rPr>
              <w:t>）委員，第</w:t>
            </w:r>
            <w:r w:rsidRPr="00D83848">
              <w:rPr>
                <w:rFonts w:ascii="Times New Roman" w:eastAsia="標楷體" w:hAnsi="Times New Roman"/>
                <w:color w:val="000000" w:themeColor="text1"/>
                <w:sz w:val="28"/>
                <w:szCs w:val="28"/>
              </w:rPr>
              <w:t>_</w:t>
            </w:r>
            <w:r w:rsidRPr="00D83848">
              <w:rPr>
                <w:rFonts w:ascii="Times New Roman" w:eastAsia="標楷體" w:hAnsi="Times New Roman"/>
                <w:color w:val="000000" w:themeColor="text1"/>
                <w:sz w:val="28"/>
                <w:szCs w:val="28"/>
              </w:rPr>
              <w:softHyphen/>
            </w:r>
            <w:r w:rsidRPr="00D83848">
              <w:rPr>
                <w:rFonts w:ascii="Times New Roman" w:eastAsia="標楷體" w:hAnsi="Times New Roman"/>
                <w:color w:val="000000" w:themeColor="text1"/>
                <w:sz w:val="28"/>
                <w:szCs w:val="28"/>
              </w:rPr>
              <w:softHyphen/>
              <w:t>___</w:t>
            </w:r>
            <w:r w:rsidRPr="00D83848">
              <w:rPr>
                <w:rFonts w:ascii="Times New Roman" w:eastAsia="標楷體" w:hAnsi="Times New Roman"/>
                <w:color w:val="000000" w:themeColor="text1"/>
                <w:sz w:val="28"/>
                <w:szCs w:val="28"/>
              </w:rPr>
              <w:t>屆</w:t>
            </w:r>
          </w:p>
          <w:p w14:paraId="1399C7EB" w14:textId="77777777" w:rsidR="00190076" w:rsidRPr="00D83848" w:rsidRDefault="00190076" w:rsidP="004572B7">
            <w:pPr>
              <w:spacing w:line="360" w:lineRule="exact"/>
              <w:ind w:left="280" w:hangingChars="100" w:hanging="280"/>
              <w:jc w:val="both"/>
              <w:rPr>
                <w:rFonts w:ascii="Times New Roman" w:eastAsia="標楷體" w:hAnsi="Times New Roman"/>
                <w:color w:val="000000" w:themeColor="text1"/>
                <w:sz w:val="28"/>
                <w:szCs w:val="28"/>
              </w:rPr>
            </w:pPr>
            <w:r w:rsidRPr="00D83848">
              <w:rPr>
                <w:rFonts w:ascii="標楷體" w:eastAsia="標楷體" w:hAnsi="標楷體" w:cs="Times New Roman"/>
                <w:color w:val="000000" w:themeColor="text1"/>
                <w:sz w:val="28"/>
                <w:szCs w:val="28"/>
              </w:rPr>
              <w:t>□</w:t>
            </w:r>
            <w:r w:rsidRPr="00D83848">
              <w:rPr>
                <w:rFonts w:ascii="Times New Roman" w:eastAsia="標楷體" w:hAnsi="Times New Roman"/>
                <w:color w:val="000000" w:themeColor="text1"/>
                <w:sz w:val="28"/>
                <w:szCs w:val="28"/>
              </w:rPr>
              <w:t>中央部會性別平等專案小組委員，部會名稱：</w:t>
            </w:r>
            <w:r w:rsidRPr="00D83848">
              <w:rPr>
                <w:rFonts w:ascii="Times New Roman" w:eastAsia="標楷體" w:hAnsi="Times New Roman"/>
                <w:color w:val="000000" w:themeColor="text1"/>
                <w:sz w:val="28"/>
                <w:szCs w:val="28"/>
              </w:rPr>
              <w:t>______</w:t>
            </w:r>
            <w:r w:rsidR="004368D2" w:rsidRPr="00D83848">
              <w:rPr>
                <w:rFonts w:ascii="Times New Roman" w:eastAsia="標楷體" w:hAnsi="Times New Roman"/>
                <w:color w:val="000000" w:themeColor="text1"/>
                <w:sz w:val="28"/>
                <w:szCs w:val="28"/>
              </w:rPr>
              <w:t>_</w:t>
            </w:r>
            <w:r w:rsidRPr="00D83848">
              <w:rPr>
                <w:rFonts w:ascii="Times New Roman" w:eastAsia="標楷體" w:hAnsi="Times New Roman"/>
                <w:color w:val="000000" w:themeColor="text1"/>
                <w:sz w:val="28"/>
                <w:szCs w:val="28"/>
              </w:rPr>
              <w:t>_</w:t>
            </w:r>
            <w:r w:rsidRPr="00D83848">
              <w:rPr>
                <w:rFonts w:ascii="Times New Roman" w:eastAsia="標楷體" w:hAnsi="Times New Roman"/>
                <w:color w:val="000000" w:themeColor="text1"/>
                <w:sz w:val="28"/>
                <w:szCs w:val="28"/>
              </w:rPr>
              <w:t>、民國</w:t>
            </w:r>
            <w:r w:rsidRPr="00D83848">
              <w:rPr>
                <w:rFonts w:ascii="Times New Roman" w:eastAsia="標楷體" w:hAnsi="Times New Roman"/>
                <w:color w:val="000000" w:themeColor="text1"/>
                <w:sz w:val="28"/>
                <w:szCs w:val="28"/>
              </w:rPr>
              <w:t>___</w:t>
            </w:r>
            <w:r w:rsidRPr="00D83848">
              <w:rPr>
                <w:rFonts w:ascii="Times New Roman" w:eastAsia="標楷體" w:hAnsi="Times New Roman"/>
                <w:color w:val="000000" w:themeColor="text1"/>
                <w:sz w:val="28"/>
                <w:szCs w:val="28"/>
              </w:rPr>
              <w:t>年</w:t>
            </w:r>
          </w:p>
          <w:p w14:paraId="0D973D0B" w14:textId="77777777" w:rsidR="00190076" w:rsidRPr="00D83848" w:rsidRDefault="00190076" w:rsidP="00CE7029">
            <w:pPr>
              <w:spacing w:line="360" w:lineRule="exact"/>
              <w:ind w:left="280" w:hangingChars="100" w:hanging="280"/>
              <w:jc w:val="both"/>
              <w:rPr>
                <w:color w:val="000000" w:themeColor="text1"/>
              </w:rPr>
            </w:pPr>
            <w:r w:rsidRPr="00D83848">
              <w:rPr>
                <w:rFonts w:ascii="標楷體" w:eastAsia="標楷體" w:hAnsi="標楷體" w:cs="Times New Roman"/>
                <w:color w:val="000000" w:themeColor="text1"/>
                <w:sz w:val="28"/>
                <w:szCs w:val="28"/>
              </w:rPr>
              <w:t>□</w:t>
            </w:r>
            <w:r w:rsidRPr="00D83848">
              <w:rPr>
                <w:rFonts w:ascii="Times New Roman" w:eastAsia="標楷體" w:hAnsi="Times New Roman" w:hint="eastAsia"/>
                <w:color w:val="000000" w:themeColor="text1"/>
                <w:sz w:val="28"/>
                <w:szCs w:val="28"/>
              </w:rPr>
              <w:t>桃園</w:t>
            </w:r>
            <w:r w:rsidRPr="00D83848">
              <w:rPr>
                <w:rFonts w:ascii="Times New Roman" w:eastAsia="標楷體" w:hAnsi="Times New Roman"/>
                <w:color w:val="000000" w:themeColor="text1"/>
                <w:sz w:val="28"/>
                <w:szCs w:val="28"/>
              </w:rPr>
              <w:t>市性別平等相關委員會</w:t>
            </w:r>
            <w:r w:rsidR="004368D2" w:rsidRPr="00D83848">
              <w:rPr>
                <w:rFonts w:ascii="Times New Roman" w:eastAsia="標楷體" w:hAnsi="Times New Roman" w:hint="eastAsia"/>
                <w:color w:val="000000" w:themeColor="text1"/>
                <w:sz w:val="28"/>
                <w:szCs w:val="28"/>
              </w:rPr>
              <w:t>、</w:t>
            </w:r>
            <w:r w:rsidRPr="00D83848">
              <w:rPr>
                <w:rFonts w:ascii="Times New Roman" w:eastAsia="標楷體" w:hAnsi="Times New Roman"/>
                <w:color w:val="000000" w:themeColor="text1"/>
                <w:sz w:val="28"/>
                <w:szCs w:val="28"/>
              </w:rPr>
              <w:t>性別平等專案小組委員，委員會</w:t>
            </w:r>
            <w:r w:rsidR="004368D2" w:rsidRPr="00D83848">
              <w:rPr>
                <w:rFonts w:ascii="Times New Roman" w:eastAsia="標楷體" w:hAnsi="Times New Roman" w:hint="eastAsia"/>
                <w:color w:val="000000" w:themeColor="text1"/>
                <w:sz w:val="28"/>
                <w:szCs w:val="28"/>
              </w:rPr>
              <w:t>、</w:t>
            </w:r>
            <w:r w:rsidRPr="00D83848">
              <w:rPr>
                <w:rFonts w:ascii="Times New Roman" w:eastAsia="標楷體" w:hAnsi="Times New Roman"/>
                <w:color w:val="000000" w:themeColor="text1"/>
                <w:sz w:val="28"/>
                <w:szCs w:val="28"/>
              </w:rPr>
              <w:t>性別平等專案小組名稱：</w:t>
            </w:r>
            <w:r w:rsidRPr="00D83848">
              <w:rPr>
                <w:rFonts w:ascii="Times New Roman" w:eastAsia="標楷體" w:hAnsi="Times New Roman"/>
                <w:color w:val="000000" w:themeColor="text1"/>
                <w:sz w:val="28"/>
                <w:szCs w:val="28"/>
              </w:rPr>
              <w:t>____________</w:t>
            </w:r>
            <w:r w:rsidRPr="00D83848">
              <w:rPr>
                <w:rFonts w:ascii="Times New Roman" w:eastAsia="標楷體" w:hAnsi="Times New Roman"/>
                <w:color w:val="000000" w:themeColor="text1"/>
                <w:sz w:val="28"/>
                <w:szCs w:val="28"/>
              </w:rPr>
              <w:t>，第</w:t>
            </w:r>
            <w:r w:rsidRPr="00D83848">
              <w:rPr>
                <w:rFonts w:ascii="Times New Roman" w:eastAsia="標楷體" w:hAnsi="Times New Roman"/>
                <w:color w:val="000000" w:themeColor="text1"/>
                <w:sz w:val="28"/>
                <w:szCs w:val="28"/>
              </w:rPr>
              <w:t>_____</w:t>
            </w:r>
            <w:r w:rsidRPr="00D83848">
              <w:rPr>
                <w:rFonts w:ascii="Times New Roman" w:eastAsia="標楷體" w:hAnsi="Times New Roman"/>
                <w:color w:val="000000" w:themeColor="text1"/>
                <w:sz w:val="28"/>
                <w:szCs w:val="28"/>
              </w:rPr>
              <w:t>屆／民國</w:t>
            </w:r>
            <w:r w:rsidRPr="00D83848">
              <w:rPr>
                <w:rFonts w:ascii="Times New Roman" w:eastAsia="標楷體" w:hAnsi="Times New Roman"/>
                <w:color w:val="000000" w:themeColor="text1"/>
                <w:sz w:val="28"/>
                <w:szCs w:val="28"/>
              </w:rPr>
              <w:t>_____</w:t>
            </w:r>
            <w:r w:rsidRPr="00D83848">
              <w:rPr>
                <w:rFonts w:ascii="Times New Roman" w:eastAsia="標楷體" w:hAnsi="Times New Roman"/>
                <w:color w:val="000000" w:themeColor="text1"/>
                <w:sz w:val="28"/>
                <w:szCs w:val="28"/>
              </w:rPr>
              <w:t>年</w:t>
            </w:r>
          </w:p>
          <w:p w14:paraId="7E0D8B16" w14:textId="77777777" w:rsidR="00190076" w:rsidRPr="00D83848" w:rsidRDefault="00190076" w:rsidP="00CE7029">
            <w:pPr>
              <w:spacing w:line="360" w:lineRule="exact"/>
              <w:ind w:left="280" w:hangingChars="100" w:hanging="280"/>
              <w:jc w:val="both"/>
              <w:rPr>
                <w:color w:val="000000" w:themeColor="text1"/>
              </w:rPr>
            </w:pPr>
            <w:r w:rsidRPr="00D83848">
              <w:rPr>
                <w:rFonts w:ascii="標楷體" w:eastAsia="標楷體" w:hAnsi="標楷體"/>
                <w:color w:val="000000" w:themeColor="text1"/>
                <w:sz w:val="28"/>
                <w:szCs w:val="28"/>
              </w:rPr>
              <w:t>□</w:t>
            </w:r>
            <w:r w:rsidRPr="00D83848">
              <w:rPr>
                <w:rFonts w:ascii="Times New Roman" w:eastAsia="標楷體" w:hAnsi="Times New Roman"/>
                <w:color w:val="000000" w:themeColor="text1"/>
                <w:sz w:val="28"/>
                <w:szCs w:val="28"/>
              </w:rPr>
              <w:t>各級學校性別平等教育相關委員會委員，學校名稱：</w:t>
            </w:r>
            <w:r w:rsidRPr="00D83848">
              <w:rPr>
                <w:rFonts w:ascii="Times New Roman" w:eastAsia="標楷體" w:hAnsi="Times New Roman"/>
                <w:color w:val="000000" w:themeColor="text1"/>
                <w:sz w:val="28"/>
                <w:szCs w:val="28"/>
                <w:u w:val="single"/>
              </w:rPr>
              <w:t xml:space="preserve">   </w:t>
            </w:r>
            <w:r w:rsidR="004368D2" w:rsidRPr="00D83848">
              <w:rPr>
                <w:rFonts w:ascii="Times New Roman" w:eastAsia="標楷體" w:hAnsi="Times New Roman"/>
                <w:color w:val="000000" w:themeColor="text1"/>
                <w:sz w:val="28"/>
                <w:szCs w:val="28"/>
                <w:u w:val="single"/>
              </w:rPr>
              <w:t xml:space="preserve">      </w:t>
            </w:r>
            <w:r w:rsidRPr="00D83848">
              <w:rPr>
                <w:rFonts w:ascii="Times New Roman" w:eastAsia="標楷體" w:hAnsi="Times New Roman"/>
                <w:color w:val="000000" w:themeColor="text1"/>
                <w:sz w:val="28"/>
                <w:szCs w:val="28"/>
                <w:u w:val="single"/>
              </w:rPr>
              <w:t xml:space="preserve"> </w:t>
            </w:r>
            <w:r w:rsidRPr="00D83848">
              <w:rPr>
                <w:rFonts w:ascii="Times New Roman" w:eastAsia="標楷體" w:hAnsi="Times New Roman"/>
                <w:color w:val="000000" w:themeColor="text1"/>
                <w:sz w:val="28"/>
                <w:szCs w:val="28"/>
              </w:rPr>
              <w:t>，第</w:t>
            </w:r>
            <w:r w:rsidRPr="00D83848">
              <w:rPr>
                <w:rFonts w:ascii="Times New Roman" w:eastAsia="標楷體" w:hAnsi="Times New Roman"/>
                <w:color w:val="000000" w:themeColor="text1"/>
                <w:sz w:val="28"/>
                <w:szCs w:val="28"/>
              </w:rPr>
              <w:t>___</w:t>
            </w:r>
            <w:r w:rsidRPr="00D83848">
              <w:rPr>
                <w:rFonts w:ascii="Times New Roman" w:eastAsia="標楷體" w:hAnsi="Times New Roman"/>
                <w:color w:val="000000" w:themeColor="text1"/>
                <w:sz w:val="28"/>
                <w:szCs w:val="28"/>
              </w:rPr>
              <w:t>屆</w:t>
            </w:r>
          </w:p>
          <w:p w14:paraId="689DBEC1" w14:textId="77777777" w:rsidR="00190076" w:rsidRPr="00D83848" w:rsidRDefault="00190076" w:rsidP="00190076">
            <w:pPr>
              <w:spacing w:line="360" w:lineRule="exact"/>
              <w:ind w:left="280" w:hangingChars="100" w:hanging="280"/>
              <w:jc w:val="both"/>
              <w:rPr>
                <w:rFonts w:ascii="Times New Roman" w:eastAsia="標楷體" w:hAnsi="Times New Roman" w:cs="Times New Roman"/>
                <w:color w:val="000000" w:themeColor="text1"/>
                <w:sz w:val="28"/>
                <w:szCs w:val="28"/>
              </w:rPr>
            </w:pPr>
            <w:r w:rsidRPr="00D83848">
              <w:rPr>
                <w:rFonts w:ascii="標楷體" w:eastAsia="標楷體" w:hAnsi="標楷體"/>
                <w:color w:val="000000" w:themeColor="text1"/>
                <w:sz w:val="28"/>
                <w:szCs w:val="28"/>
              </w:rPr>
              <w:t>□</w:t>
            </w:r>
            <w:r w:rsidRPr="00D83848">
              <w:rPr>
                <w:rFonts w:ascii="Times New Roman" w:eastAsia="標楷體" w:hAnsi="Times New Roman"/>
                <w:color w:val="000000" w:themeColor="text1"/>
                <w:sz w:val="28"/>
                <w:szCs w:val="28"/>
              </w:rPr>
              <w:t>其他：</w:t>
            </w:r>
            <w:r w:rsidRPr="00D83848">
              <w:rPr>
                <w:rFonts w:ascii="Times New Roman" w:eastAsia="標楷體" w:hAnsi="Times New Roman"/>
                <w:color w:val="000000" w:themeColor="text1"/>
                <w:sz w:val="28"/>
                <w:szCs w:val="28"/>
              </w:rPr>
              <w:t>____________</w:t>
            </w:r>
          </w:p>
        </w:tc>
      </w:tr>
      <w:tr w:rsidR="00D83848" w:rsidRPr="00D83848" w14:paraId="6EE36B22" w14:textId="77777777" w:rsidTr="00981F5A">
        <w:trPr>
          <w:trHeight w:val="4422"/>
          <w:jc w:val="center"/>
        </w:trPr>
        <w:tc>
          <w:tcPr>
            <w:tcW w:w="1839" w:type="dxa"/>
            <w:gridSpan w:val="2"/>
            <w:tcBorders>
              <w:top w:val="single" w:sz="8" w:space="0" w:color="auto"/>
              <w:left w:val="single" w:sz="12" w:space="0" w:color="auto"/>
              <w:bottom w:val="single" w:sz="8" w:space="0" w:color="auto"/>
            </w:tcBorders>
            <w:vAlign w:val="center"/>
          </w:tcPr>
          <w:p w14:paraId="0B653728" w14:textId="77777777" w:rsidR="004572B7" w:rsidRPr="00D83848" w:rsidRDefault="004572B7" w:rsidP="003A72B5">
            <w:pPr>
              <w:spacing w:line="360" w:lineRule="exact"/>
              <w:ind w:leftChars="-46" w:left="-110" w:rightChars="-46" w:right="-110"/>
              <w:jc w:val="center"/>
              <w:rPr>
                <w:rFonts w:ascii="Times New Roman" w:eastAsia="標楷體" w:hAnsi="Times New Roman" w:cs="Times New Roman"/>
                <w:color w:val="000000" w:themeColor="text1"/>
                <w:sz w:val="28"/>
                <w:szCs w:val="28"/>
              </w:rPr>
            </w:pPr>
            <w:r w:rsidRPr="00D83848">
              <w:rPr>
                <w:rFonts w:ascii="Times New Roman" w:eastAsia="標楷體" w:hAnsi="Times New Roman" w:cs="Times New Roman"/>
                <w:color w:val="000000" w:themeColor="text1"/>
                <w:sz w:val="28"/>
                <w:szCs w:val="28"/>
              </w:rPr>
              <w:t>性別基礎概念</w:t>
            </w:r>
          </w:p>
          <w:p w14:paraId="4501ABCF" w14:textId="77777777" w:rsidR="004572B7" w:rsidRPr="00D83848" w:rsidRDefault="004572B7" w:rsidP="004572B7">
            <w:pPr>
              <w:spacing w:line="360" w:lineRule="exact"/>
              <w:jc w:val="center"/>
              <w:rPr>
                <w:rFonts w:ascii="Times New Roman" w:eastAsia="標楷體" w:hAnsi="Times New Roman" w:cs="Times New Roman"/>
                <w:color w:val="000000" w:themeColor="text1"/>
                <w:sz w:val="28"/>
                <w:szCs w:val="28"/>
              </w:rPr>
            </w:pPr>
            <w:r w:rsidRPr="00D83848">
              <w:rPr>
                <w:rFonts w:ascii="Times New Roman" w:eastAsia="標楷體" w:hAnsi="Times New Roman" w:cs="Times New Roman"/>
                <w:color w:val="000000" w:themeColor="text1"/>
                <w:sz w:val="28"/>
                <w:szCs w:val="28"/>
              </w:rPr>
              <w:t>(</w:t>
            </w:r>
            <w:r w:rsidRPr="00D83848">
              <w:rPr>
                <w:rFonts w:ascii="Times New Roman" w:eastAsia="標楷體" w:hAnsi="Times New Roman" w:cs="Times New Roman"/>
                <w:color w:val="000000" w:themeColor="text1"/>
                <w:sz w:val="28"/>
                <w:szCs w:val="28"/>
              </w:rPr>
              <w:t>可複選</w:t>
            </w:r>
            <w:r w:rsidRPr="00D83848">
              <w:rPr>
                <w:rFonts w:ascii="Times New Roman" w:eastAsia="標楷體" w:hAnsi="Times New Roman" w:cs="Times New Roman"/>
                <w:color w:val="000000" w:themeColor="text1"/>
                <w:sz w:val="28"/>
                <w:szCs w:val="28"/>
              </w:rPr>
              <w:t>)</w:t>
            </w:r>
          </w:p>
        </w:tc>
        <w:tc>
          <w:tcPr>
            <w:tcW w:w="8652" w:type="dxa"/>
            <w:gridSpan w:val="7"/>
            <w:tcBorders>
              <w:top w:val="single" w:sz="4" w:space="0" w:color="auto"/>
              <w:right w:val="single" w:sz="12" w:space="0" w:color="auto"/>
            </w:tcBorders>
            <w:vAlign w:val="center"/>
          </w:tcPr>
          <w:p w14:paraId="6C28F977" w14:textId="77777777" w:rsidR="00E934DF" w:rsidRPr="00E934DF" w:rsidRDefault="004572B7" w:rsidP="004572B7">
            <w:pPr>
              <w:spacing w:line="360" w:lineRule="exact"/>
              <w:jc w:val="both"/>
              <w:rPr>
                <w:rFonts w:ascii="Times New Roman" w:eastAsia="標楷體" w:hAnsi="Times New Roman" w:cs="Times New Roman"/>
                <w:color w:val="000000" w:themeColor="text1"/>
                <w:sz w:val="28"/>
                <w:szCs w:val="28"/>
              </w:rPr>
            </w:pPr>
            <w:r w:rsidRPr="00D83848">
              <w:rPr>
                <w:rFonts w:ascii="Times New Roman" w:eastAsia="標楷體" w:hAnsi="Times New Roman" w:cs="Times New Roman"/>
                <w:color w:val="000000" w:themeColor="text1"/>
                <w:sz w:val="28"/>
                <w:szCs w:val="28"/>
              </w:rPr>
              <w:t>請勾選您可以提供的性別基礎概念課程或訓練</w:t>
            </w:r>
            <w:proofErr w:type="gramStart"/>
            <w:r w:rsidR="00E934DF">
              <w:rPr>
                <w:rFonts w:ascii="Times New Roman" w:eastAsia="標楷體" w:hAnsi="Times New Roman" w:cs="Times New Roman"/>
                <w:color w:val="000000" w:themeColor="text1"/>
                <w:sz w:val="28"/>
                <w:szCs w:val="28"/>
              </w:rPr>
              <w:t>—</w:t>
            </w:r>
            <w:proofErr w:type="gramEnd"/>
            <w:r w:rsidR="00E934DF">
              <w:rPr>
                <w:rFonts w:ascii="Times New Roman" w:eastAsia="標楷體" w:hAnsi="Times New Roman" w:cs="Times New Roman" w:hint="eastAsia"/>
                <w:color w:val="000000" w:themeColor="text1"/>
                <w:sz w:val="28"/>
                <w:szCs w:val="28"/>
                <w:shd w:val="pct15" w:color="auto" w:fill="FFFFFF"/>
              </w:rPr>
              <w:t>至多填列</w:t>
            </w:r>
            <w:r w:rsidR="00E934DF">
              <w:rPr>
                <w:rFonts w:ascii="Times New Roman" w:eastAsia="標楷體" w:hAnsi="Times New Roman" w:cs="Times New Roman" w:hint="eastAsia"/>
                <w:color w:val="000000" w:themeColor="text1"/>
                <w:sz w:val="28"/>
                <w:szCs w:val="28"/>
                <w:shd w:val="pct15" w:color="auto" w:fill="FFFFFF"/>
              </w:rPr>
              <w:t>8</w:t>
            </w:r>
            <w:r w:rsidR="00E934DF">
              <w:rPr>
                <w:rFonts w:ascii="Times New Roman" w:eastAsia="標楷體" w:hAnsi="Times New Roman" w:cs="Times New Roman" w:hint="eastAsia"/>
                <w:color w:val="000000" w:themeColor="text1"/>
                <w:sz w:val="28"/>
                <w:szCs w:val="28"/>
                <w:shd w:val="pct15" w:color="auto" w:fill="FFFFFF"/>
              </w:rPr>
              <w:t>項</w:t>
            </w:r>
          </w:p>
          <w:p w14:paraId="7AF73F31" w14:textId="77777777" w:rsidR="004572B7" w:rsidRPr="00D83848" w:rsidRDefault="004572B7" w:rsidP="004572B7">
            <w:pPr>
              <w:spacing w:line="360" w:lineRule="exact"/>
              <w:jc w:val="both"/>
              <w:rPr>
                <w:rFonts w:ascii="標楷體" w:eastAsia="標楷體" w:hAnsi="標楷體" w:cs="Times New Roman"/>
                <w:color w:val="000000" w:themeColor="text1"/>
                <w:spacing w:val="24"/>
                <w:kern w:val="0"/>
                <w:sz w:val="28"/>
                <w:szCs w:val="28"/>
              </w:rPr>
            </w:pP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 xml:space="preserve">性別與政策　</w:t>
            </w: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 xml:space="preserve">性別與法律　　　</w:t>
            </w:r>
            <w:r w:rsidR="00CE7029" w:rsidRPr="00D83848">
              <w:rPr>
                <w:rFonts w:ascii="標楷體" w:eastAsia="標楷體" w:hAnsi="標楷體" w:cs="Times New Roman" w:hint="eastAsia"/>
                <w:color w:val="000000" w:themeColor="text1"/>
                <w:spacing w:val="24"/>
                <w:kern w:val="0"/>
                <w:sz w:val="28"/>
                <w:szCs w:val="28"/>
              </w:rPr>
              <w:t xml:space="preserve">　</w:t>
            </w: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性別與社區參與</w:t>
            </w:r>
          </w:p>
          <w:p w14:paraId="7A402977" w14:textId="77777777" w:rsidR="004572B7" w:rsidRPr="00D83848" w:rsidRDefault="004572B7" w:rsidP="004572B7">
            <w:pPr>
              <w:spacing w:line="360" w:lineRule="exact"/>
              <w:jc w:val="both"/>
              <w:rPr>
                <w:rFonts w:ascii="標楷體" w:eastAsia="標楷體" w:hAnsi="標楷體" w:cs="Times New Roman"/>
                <w:color w:val="000000" w:themeColor="text1"/>
                <w:spacing w:val="24"/>
                <w:kern w:val="0"/>
                <w:sz w:val="28"/>
                <w:szCs w:val="28"/>
              </w:rPr>
            </w:pP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 xml:space="preserve">性別與政治　</w:t>
            </w: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 xml:space="preserve">性別與生涯發展　</w:t>
            </w:r>
            <w:r w:rsidR="00CE7029" w:rsidRPr="00D83848">
              <w:rPr>
                <w:rFonts w:ascii="標楷體" w:eastAsia="標楷體" w:hAnsi="標楷體" w:cs="Times New Roman" w:hint="eastAsia"/>
                <w:color w:val="000000" w:themeColor="text1"/>
                <w:spacing w:val="24"/>
                <w:kern w:val="0"/>
                <w:sz w:val="28"/>
                <w:szCs w:val="28"/>
              </w:rPr>
              <w:t xml:space="preserve">　</w:t>
            </w: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男性研究</w:t>
            </w:r>
          </w:p>
          <w:p w14:paraId="0A83C560" w14:textId="77777777" w:rsidR="004572B7" w:rsidRPr="00D83848" w:rsidRDefault="004572B7" w:rsidP="004572B7">
            <w:pPr>
              <w:spacing w:line="360" w:lineRule="exact"/>
              <w:jc w:val="both"/>
              <w:rPr>
                <w:rFonts w:ascii="標楷體" w:eastAsia="標楷體" w:hAnsi="標楷體" w:cs="Times New Roman"/>
                <w:color w:val="000000" w:themeColor="text1"/>
                <w:spacing w:val="24"/>
                <w:kern w:val="0"/>
                <w:sz w:val="28"/>
                <w:szCs w:val="28"/>
              </w:rPr>
            </w:pP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 xml:space="preserve">性別與勞動　</w:t>
            </w: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 xml:space="preserve">性別與經濟、財經　</w:t>
            </w: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性別與社會福利</w:t>
            </w:r>
          </w:p>
          <w:p w14:paraId="7C37B330" w14:textId="77777777" w:rsidR="004572B7" w:rsidRPr="00D83848" w:rsidRDefault="004572B7" w:rsidP="004572B7">
            <w:pPr>
              <w:spacing w:line="360" w:lineRule="exact"/>
              <w:jc w:val="both"/>
              <w:rPr>
                <w:rFonts w:ascii="標楷體" w:eastAsia="標楷體" w:hAnsi="標楷體" w:cs="Times New Roman"/>
                <w:color w:val="000000" w:themeColor="text1"/>
                <w:spacing w:val="24"/>
                <w:kern w:val="0"/>
                <w:sz w:val="28"/>
                <w:szCs w:val="28"/>
              </w:rPr>
            </w:pP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 xml:space="preserve">性別與媒體　</w:t>
            </w: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 xml:space="preserve">性別與運動、休閒　</w:t>
            </w: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性別與民俗、宗教</w:t>
            </w:r>
          </w:p>
          <w:p w14:paraId="7FE224EE" w14:textId="77777777" w:rsidR="004572B7" w:rsidRPr="00D83848" w:rsidRDefault="004572B7" w:rsidP="004572B7">
            <w:pPr>
              <w:spacing w:line="360" w:lineRule="exact"/>
              <w:jc w:val="both"/>
              <w:rPr>
                <w:rFonts w:ascii="標楷體" w:eastAsia="標楷體" w:hAnsi="標楷體" w:cs="Times New Roman"/>
                <w:color w:val="000000" w:themeColor="text1"/>
                <w:spacing w:val="24"/>
                <w:kern w:val="0"/>
                <w:sz w:val="28"/>
                <w:szCs w:val="28"/>
              </w:rPr>
            </w:pP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 xml:space="preserve">性別與犯罪　</w:t>
            </w: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 xml:space="preserve">性別、婚姻與家庭　</w:t>
            </w: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性別與地政</w:t>
            </w:r>
          </w:p>
          <w:p w14:paraId="21AFBF44" w14:textId="77777777" w:rsidR="004572B7" w:rsidRPr="00D83848" w:rsidRDefault="004572B7" w:rsidP="004572B7">
            <w:pPr>
              <w:spacing w:line="360" w:lineRule="exact"/>
              <w:jc w:val="both"/>
              <w:rPr>
                <w:rFonts w:ascii="標楷體" w:eastAsia="標楷體" w:hAnsi="標楷體" w:cs="Times New Roman"/>
                <w:color w:val="000000" w:themeColor="text1"/>
                <w:spacing w:val="24"/>
                <w:kern w:val="0"/>
                <w:sz w:val="28"/>
                <w:szCs w:val="28"/>
              </w:rPr>
            </w:pP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 xml:space="preserve">性別與健康　</w:t>
            </w: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 xml:space="preserve">性別與環境 　　　</w:t>
            </w:r>
            <w:r w:rsidR="00CE7029" w:rsidRPr="00D83848">
              <w:rPr>
                <w:rFonts w:ascii="標楷體" w:eastAsia="標楷體" w:hAnsi="標楷體" w:cs="Times New Roman" w:hint="eastAsia"/>
                <w:color w:val="000000" w:themeColor="text1"/>
                <w:spacing w:val="24"/>
                <w:kern w:val="0"/>
                <w:sz w:val="28"/>
                <w:szCs w:val="28"/>
              </w:rPr>
              <w:t xml:space="preserve"> </w:t>
            </w: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性別與農業</w:t>
            </w:r>
          </w:p>
          <w:p w14:paraId="6E495078" w14:textId="77777777" w:rsidR="004572B7" w:rsidRPr="00D83848" w:rsidRDefault="004572B7" w:rsidP="004572B7">
            <w:pPr>
              <w:spacing w:line="360" w:lineRule="exact"/>
              <w:jc w:val="both"/>
              <w:rPr>
                <w:rFonts w:ascii="標楷體" w:eastAsia="標楷體" w:hAnsi="標楷體" w:cs="Times New Roman"/>
                <w:color w:val="000000" w:themeColor="text1"/>
                <w:spacing w:val="24"/>
                <w:kern w:val="0"/>
                <w:sz w:val="28"/>
                <w:szCs w:val="28"/>
              </w:rPr>
            </w:pP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 xml:space="preserve">性別與國防　</w:t>
            </w: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 xml:space="preserve">性別與族群 　　　 </w:t>
            </w: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性別與教育</w:t>
            </w:r>
          </w:p>
          <w:p w14:paraId="0DA0F15A" w14:textId="77777777" w:rsidR="004572B7" w:rsidRPr="00D83848" w:rsidRDefault="004572B7" w:rsidP="004572B7">
            <w:pPr>
              <w:spacing w:line="360" w:lineRule="exact"/>
              <w:jc w:val="both"/>
              <w:rPr>
                <w:rFonts w:ascii="標楷體" w:eastAsia="標楷體" w:hAnsi="標楷體" w:cs="Times New Roman"/>
                <w:color w:val="000000" w:themeColor="text1"/>
                <w:szCs w:val="28"/>
              </w:rPr>
            </w:pP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性別與遷移</w:t>
            </w:r>
            <w:r w:rsidRPr="00D83848">
              <w:rPr>
                <w:rFonts w:ascii="標楷體" w:eastAsia="標楷體" w:hAnsi="標楷體" w:cs="Times New Roman"/>
                <w:color w:val="000000" w:themeColor="text1"/>
                <w:spacing w:val="24"/>
                <w:kern w:val="0"/>
                <w:szCs w:val="28"/>
              </w:rPr>
              <w:t>(跨國婚姻、新移民女性、</w:t>
            </w:r>
            <w:proofErr w:type="gramStart"/>
            <w:r w:rsidRPr="00D83848">
              <w:rPr>
                <w:rFonts w:ascii="標楷體" w:eastAsia="標楷體" w:hAnsi="標楷體" w:cs="Times New Roman"/>
                <w:color w:val="000000" w:themeColor="text1"/>
                <w:spacing w:val="24"/>
                <w:kern w:val="0"/>
                <w:szCs w:val="28"/>
              </w:rPr>
              <w:t>跨國移工</w:t>
            </w:r>
            <w:proofErr w:type="gramEnd"/>
            <w:r w:rsidRPr="00D83848">
              <w:rPr>
                <w:rFonts w:ascii="標楷體" w:eastAsia="標楷體" w:hAnsi="標楷體" w:cs="Times New Roman"/>
                <w:color w:val="000000" w:themeColor="text1"/>
                <w:spacing w:val="24"/>
                <w:kern w:val="0"/>
                <w:szCs w:val="28"/>
              </w:rPr>
              <w:t>、人口販運等)</w:t>
            </w:r>
          </w:p>
          <w:p w14:paraId="7257B095" w14:textId="77777777" w:rsidR="004572B7" w:rsidRPr="00D83848" w:rsidRDefault="004572B7" w:rsidP="004572B7">
            <w:pPr>
              <w:spacing w:line="360" w:lineRule="exact"/>
              <w:jc w:val="both"/>
              <w:rPr>
                <w:rFonts w:ascii="標楷體" w:eastAsia="標楷體" w:hAnsi="標楷體" w:cs="Times New Roman"/>
                <w:color w:val="000000" w:themeColor="text1"/>
                <w:spacing w:val="24"/>
                <w:kern w:val="0"/>
                <w:sz w:val="28"/>
                <w:szCs w:val="28"/>
              </w:rPr>
            </w:pP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性暴力與人身安全</w:t>
            </w:r>
            <w:r w:rsidRPr="00D83848">
              <w:rPr>
                <w:rFonts w:ascii="標楷體" w:eastAsia="標楷體" w:hAnsi="標楷體" w:cs="Times New Roman"/>
                <w:color w:val="000000" w:themeColor="text1"/>
                <w:spacing w:val="24"/>
                <w:kern w:val="0"/>
                <w:szCs w:val="28"/>
              </w:rPr>
              <w:t>(性侵害、家暴、性騷擾防治)</w:t>
            </w:r>
          </w:p>
          <w:p w14:paraId="291E2862" w14:textId="77777777" w:rsidR="004572B7" w:rsidRPr="00D83848" w:rsidRDefault="004572B7" w:rsidP="004572B7">
            <w:pPr>
              <w:spacing w:line="360" w:lineRule="exact"/>
              <w:jc w:val="both"/>
              <w:rPr>
                <w:rFonts w:ascii="標楷體" w:eastAsia="標楷體" w:hAnsi="標楷體" w:cs="Times New Roman"/>
                <w:color w:val="000000" w:themeColor="text1"/>
                <w:spacing w:val="24"/>
                <w:kern w:val="0"/>
                <w:sz w:val="28"/>
                <w:szCs w:val="28"/>
              </w:rPr>
            </w:pP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性別與文史藝術</w:t>
            </w:r>
            <w:r w:rsidRPr="00D83848">
              <w:rPr>
                <w:rFonts w:ascii="標楷體" w:eastAsia="標楷體" w:hAnsi="標楷體" w:cs="Times New Roman"/>
                <w:color w:val="000000" w:themeColor="text1"/>
                <w:spacing w:val="24"/>
                <w:kern w:val="0"/>
                <w:szCs w:val="28"/>
              </w:rPr>
              <w:t>(文化產業等)</w:t>
            </w:r>
            <w:r w:rsidRPr="00D83848">
              <w:rPr>
                <w:rFonts w:ascii="標楷體" w:eastAsia="標楷體" w:hAnsi="標楷體" w:cs="Times New Roman"/>
                <w:color w:val="000000" w:themeColor="text1"/>
                <w:spacing w:val="24"/>
                <w:kern w:val="0"/>
                <w:sz w:val="28"/>
                <w:szCs w:val="28"/>
              </w:rPr>
              <w:t xml:space="preserve">  </w:t>
            </w:r>
            <w:r w:rsidR="00704171" w:rsidRPr="00D83848">
              <w:rPr>
                <w:rFonts w:ascii="標楷體" w:eastAsia="標楷體" w:hAnsi="標楷體" w:cs="Times New Roman" w:hint="eastAsia"/>
                <w:color w:val="000000" w:themeColor="text1"/>
                <w:spacing w:val="24"/>
                <w:kern w:val="0"/>
                <w:sz w:val="28"/>
                <w:szCs w:val="28"/>
              </w:rPr>
              <w:t xml:space="preserve"> </w:t>
            </w:r>
            <w:r w:rsidRPr="00D83848">
              <w:rPr>
                <w:rFonts w:ascii="標楷體" w:eastAsia="標楷體" w:hAnsi="標楷體" w:cs="Times New Roman"/>
                <w:color w:val="000000" w:themeColor="text1"/>
                <w:sz w:val="28"/>
                <w:szCs w:val="28"/>
              </w:rPr>
              <w:t>□</w:t>
            </w:r>
            <w:r w:rsidRPr="00D83848">
              <w:rPr>
                <w:rFonts w:ascii="標楷體" w:eastAsia="標楷體" w:hAnsi="標楷體" w:cs="Times New Roman"/>
                <w:color w:val="000000" w:themeColor="text1"/>
                <w:spacing w:val="24"/>
                <w:kern w:val="0"/>
                <w:sz w:val="28"/>
                <w:szCs w:val="28"/>
              </w:rPr>
              <w:t>性別與科技、日常生活</w:t>
            </w:r>
          </w:p>
          <w:p w14:paraId="050012F1" w14:textId="77777777" w:rsidR="004572B7" w:rsidRPr="00D83848" w:rsidRDefault="004572B7" w:rsidP="004572B7">
            <w:pPr>
              <w:spacing w:line="360" w:lineRule="exact"/>
              <w:jc w:val="both"/>
              <w:rPr>
                <w:rFonts w:ascii="Times New Roman" w:eastAsia="標楷體" w:hAnsi="Times New Roman" w:cs="Times New Roman"/>
                <w:color w:val="000000" w:themeColor="text1"/>
                <w:sz w:val="28"/>
                <w:szCs w:val="28"/>
              </w:rPr>
            </w:pPr>
            <w:r w:rsidRPr="00D83848">
              <w:rPr>
                <w:rFonts w:ascii="標楷體" w:eastAsia="標楷體" w:hAnsi="標楷體" w:cs="Times New Roman"/>
                <w:color w:val="000000" w:themeColor="text1"/>
                <w:sz w:val="28"/>
                <w:szCs w:val="28"/>
              </w:rPr>
              <w:t>□</w:t>
            </w:r>
            <w:r w:rsidRPr="00D83848">
              <w:rPr>
                <w:rFonts w:ascii="Times New Roman" w:eastAsia="標楷體" w:hAnsi="Times New Roman" w:cs="Times New Roman"/>
                <w:color w:val="000000" w:themeColor="text1"/>
                <w:spacing w:val="24"/>
                <w:kern w:val="0"/>
                <w:sz w:val="28"/>
                <w:szCs w:val="28"/>
              </w:rPr>
              <w:t>性別與空間、工程、設計</w:t>
            </w:r>
            <w:r w:rsidRPr="00D83848">
              <w:rPr>
                <w:rFonts w:ascii="Times New Roman" w:eastAsia="標楷體" w:hAnsi="Times New Roman" w:cs="Times New Roman"/>
                <w:color w:val="000000" w:themeColor="text1"/>
                <w:spacing w:val="24"/>
                <w:kern w:val="0"/>
                <w:sz w:val="28"/>
                <w:szCs w:val="28"/>
              </w:rPr>
              <w:t xml:space="preserve"> </w:t>
            </w:r>
            <w:r w:rsidR="00704171" w:rsidRPr="00D83848">
              <w:rPr>
                <w:rFonts w:ascii="Times New Roman" w:eastAsia="標楷體" w:hAnsi="Times New Roman" w:cs="Times New Roman" w:hint="eastAsia"/>
                <w:color w:val="000000" w:themeColor="text1"/>
                <w:spacing w:val="24"/>
                <w:kern w:val="0"/>
                <w:sz w:val="28"/>
                <w:szCs w:val="28"/>
              </w:rPr>
              <w:t xml:space="preserve">　　</w:t>
            </w:r>
            <w:r w:rsidR="00704171" w:rsidRPr="00D83848">
              <w:rPr>
                <w:rFonts w:ascii="Times New Roman" w:eastAsia="標楷體" w:hAnsi="Times New Roman" w:cs="Times New Roman" w:hint="eastAsia"/>
                <w:color w:val="000000" w:themeColor="text1"/>
                <w:spacing w:val="24"/>
                <w:kern w:val="0"/>
                <w:sz w:val="28"/>
                <w:szCs w:val="28"/>
              </w:rPr>
              <w:t xml:space="preserve"> </w:t>
            </w:r>
            <w:r w:rsidRPr="00D83848">
              <w:rPr>
                <w:rFonts w:ascii="標楷體" w:eastAsia="標楷體" w:hAnsi="標楷體" w:cs="Times New Roman"/>
                <w:color w:val="000000" w:themeColor="text1"/>
                <w:sz w:val="28"/>
                <w:szCs w:val="28"/>
              </w:rPr>
              <w:t>□</w:t>
            </w:r>
            <w:r w:rsidRPr="00D83848">
              <w:rPr>
                <w:rFonts w:ascii="Times New Roman" w:eastAsia="標楷體" w:hAnsi="Times New Roman" w:cs="Times New Roman"/>
                <w:color w:val="000000" w:themeColor="text1"/>
                <w:spacing w:val="24"/>
                <w:kern w:val="0"/>
                <w:sz w:val="28"/>
                <w:szCs w:val="28"/>
              </w:rPr>
              <w:t>其他新興議題</w:t>
            </w:r>
          </w:p>
        </w:tc>
      </w:tr>
      <w:tr w:rsidR="00D83848" w:rsidRPr="00D83848" w14:paraId="10BE4B6F" w14:textId="77777777" w:rsidTr="00981F5A">
        <w:trPr>
          <w:trHeight w:val="1587"/>
          <w:jc w:val="center"/>
        </w:trPr>
        <w:tc>
          <w:tcPr>
            <w:tcW w:w="1839" w:type="dxa"/>
            <w:gridSpan w:val="2"/>
            <w:tcBorders>
              <w:top w:val="single" w:sz="8" w:space="0" w:color="auto"/>
              <w:left w:val="single" w:sz="12" w:space="0" w:color="auto"/>
              <w:bottom w:val="single" w:sz="8" w:space="0" w:color="auto"/>
            </w:tcBorders>
            <w:vAlign w:val="center"/>
          </w:tcPr>
          <w:p w14:paraId="2591F169" w14:textId="77777777" w:rsidR="004572B7" w:rsidRPr="00D83848" w:rsidRDefault="004572B7" w:rsidP="003A72B5">
            <w:pPr>
              <w:spacing w:line="360" w:lineRule="exact"/>
              <w:ind w:leftChars="-46" w:left="-110" w:rightChars="-46" w:right="-110"/>
              <w:jc w:val="center"/>
              <w:rPr>
                <w:rFonts w:ascii="Times New Roman" w:eastAsia="標楷體" w:hAnsi="Times New Roman" w:cs="Times New Roman"/>
                <w:color w:val="000000" w:themeColor="text1"/>
                <w:sz w:val="28"/>
                <w:szCs w:val="28"/>
              </w:rPr>
            </w:pPr>
            <w:r w:rsidRPr="00D83848">
              <w:rPr>
                <w:rFonts w:ascii="Times New Roman" w:eastAsia="標楷體" w:hAnsi="Times New Roman" w:cs="Times New Roman"/>
                <w:color w:val="000000" w:themeColor="text1"/>
                <w:sz w:val="28"/>
                <w:szCs w:val="28"/>
              </w:rPr>
              <w:t>性別平等政策綱領核心議題</w:t>
            </w:r>
          </w:p>
          <w:p w14:paraId="6AE71EEF" w14:textId="77777777" w:rsidR="004572B7" w:rsidRPr="00D83848" w:rsidRDefault="004572B7" w:rsidP="004572B7">
            <w:pPr>
              <w:spacing w:line="360" w:lineRule="exact"/>
              <w:jc w:val="center"/>
              <w:rPr>
                <w:rFonts w:ascii="Times New Roman" w:eastAsia="標楷體" w:hAnsi="Times New Roman" w:cs="Times New Roman"/>
                <w:color w:val="000000" w:themeColor="text1"/>
                <w:sz w:val="28"/>
                <w:szCs w:val="28"/>
              </w:rPr>
            </w:pPr>
            <w:r w:rsidRPr="00D83848">
              <w:rPr>
                <w:rFonts w:ascii="Times New Roman" w:eastAsia="標楷體" w:hAnsi="Times New Roman" w:cs="Times New Roman"/>
                <w:color w:val="000000" w:themeColor="text1"/>
                <w:sz w:val="28"/>
                <w:szCs w:val="28"/>
              </w:rPr>
              <w:t>(</w:t>
            </w:r>
            <w:r w:rsidRPr="00D83848">
              <w:rPr>
                <w:rFonts w:ascii="Times New Roman" w:eastAsia="標楷體" w:hAnsi="Times New Roman" w:cs="Times New Roman"/>
                <w:color w:val="000000" w:themeColor="text1"/>
                <w:sz w:val="28"/>
                <w:szCs w:val="28"/>
              </w:rPr>
              <w:t>可複選</w:t>
            </w:r>
            <w:r w:rsidRPr="00D83848">
              <w:rPr>
                <w:rFonts w:ascii="Times New Roman" w:eastAsia="標楷體" w:hAnsi="Times New Roman" w:cs="Times New Roman"/>
                <w:color w:val="000000" w:themeColor="text1"/>
                <w:sz w:val="28"/>
                <w:szCs w:val="28"/>
              </w:rPr>
              <w:t>)</w:t>
            </w:r>
          </w:p>
        </w:tc>
        <w:tc>
          <w:tcPr>
            <w:tcW w:w="8652" w:type="dxa"/>
            <w:gridSpan w:val="7"/>
            <w:tcBorders>
              <w:right w:val="single" w:sz="12" w:space="0" w:color="auto"/>
            </w:tcBorders>
            <w:vAlign w:val="center"/>
          </w:tcPr>
          <w:p w14:paraId="3F9AB634" w14:textId="77777777" w:rsidR="004572B7" w:rsidRPr="00D83848" w:rsidRDefault="004572B7" w:rsidP="004572B7">
            <w:pPr>
              <w:spacing w:line="360" w:lineRule="exact"/>
              <w:jc w:val="both"/>
              <w:rPr>
                <w:rFonts w:ascii="Times New Roman" w:eastAsia="標楷體" w:hAnsi="Times New Roman" w:cs="Times New Roman"/>
                <w:color w:val="000000" w:themeColor="text1"/>
                <w:sz w:val="28"/>
                <w:szCs w:val="28"/>
              </w:rPr>
            </w:pPr>
            <w:r w:rsidRPr="00D83848">
              <w:rPr>
                <w:rFonts w:ascii="Times New Roman" w:eastAsia="標楷體" w:hAnsi="Times New Roman" w:cs="Times New Roman"/>
                <w:color w:val="000000" w:themeColor="text1"/>
                <w:sz w:val="28"/>
                <w:szCs w:val="28"/>
              </w:rPr>
              <w:t>請勾選與您的專長或經驗相關的類別</w:t>
            </w:r>
            <w:r w:rsidRPr="00D83848">
              <w:rPr>
                <w:rFonts w:ascii="Times New Roman" w:eastAsia="標楷體" w:hAnsi="Times New Roman" w:cs="Times New Roman"/>
                <w:color w:val="000000" w:themeColor="text1"/>
                <w:sz w:val="28"/>
                <w:szCs w:val="28"/>
              </w:rPr>
              <w:t>--</w:t>
            </w:r>
          </w:p>
          <w:p w14:paraId="2D4CBAA4" w14:textId="77777777" w:rsidR="004572B7" w:rsidRPr="00D83848" w:rsidRDefault="004572B7" w:rsidP="004572B7">
            <w:pPr>
              <w:spacing w:line="360" w:lineRule="exact"/>
              <w:jc w:val="both"/>
              <w:rPr>
                <w:rFonts w:ascii="Times New Roman" w:eastAsia="標楷體" w:hAnsi="Times New Roman" w:cs="Times New Roman"/>
                <w:color w:val="000000" w:themeColor="text1"/>
                <w:sz w:val="28"/>
                <w:szCs w:val="28"/>
              </w:rPr>
            </w:pPr>
            <w:r w:rsidRPr="00D83848">
              <w:rPr>
                <w:rFonts w:ascii="標楷體" w:eastAsia="標楷體" w:hAnsi="標楷體" w:cs="Times New Roman"/>
                <w:color w:val="000000" w:themeColor="text1"/>
                <w:sz w:val="28"/>
                <w:szCs w:val="28"/>
              </w:rPr>
              <w:t>□</w:t>
            </w:r>
            <w:r w:rsidRPr="00D83848">
              <w:rPr>
                <w:rFonts w:ascii="Times New Roman" w:eastAsia="標楷體" w:hAnsi="Times New Roman" w:cs="Times New Roman"/>
                <w:color w:val="000000" w:themeColor="text1"/>
                <w:sz w:val="28"/>
                <w:szCs w:val="28"/>
              </w:rPr>
              <w:t>權力、決策與影響力</w:t>
            </w:r>
            <w:r w:rsidRPr="00D83848">
              <w:rPr>
                <w:rFonts w:ascii="Times New Roman" w:eastAsia="標楷體" w:hAnsi="Times New Roman" w:cs="Times New Roman"/>
                <w:color w:val="000000" w:themeColor="text1"/>
                <w:sz w:val="28"/>
                <w:szCs w:val="28"/>
              </w:rPr>
              <w:t xml:space="preserve">  </w:t>
            </w:r>
            <w:r w:rsidRPr="00D83848">
              <w:rPr>
                <w:rFonts w:ascii="標楷體" w:eastAsia="標楷體" w:hAnsi="標楷體" w:cs="Times New Roman"/>
                <w:color w:val="000000" w:themeColor="text1"/>
                <w:sz w:val="28"/>
                <w:szCs w:val="28"/>
              </w:rPr>
              <w:t>□</w:t>
            </w:r>
            <w:r w:rsidRPr="00D83848">
              <w:rPr>
                <w:rFonts w:ascii="Times New Roman" w:eastAsia="標楷體" w:hAnsi="Times New Roman" w:cs="Times New Roman"/>
                <w:color w:val="000000" w:themeColor="text1"/>
                <w:sz w:val="28"/>
                <w:szCs w:val="28"/>
              </w:rPr>
              <w:t>健康、醫療與照顧</w:t>
            </w:r>
            <w:r w:rsidRPr="00D83848">
              <w:rPr>
                <w:rFonts w:ascii="Times New Roman" w:eastAsia="標楷體" w:hAnsi="Times New Roman" w:cs="Times New Roman"/>
                <w:color w:val="000000" w:themeColor="text1"/>
                <w:sz w:val="28"/>
                <w:szCs w:val="28"/>
              </w:rPr>
              <w:t xml:space="preserve">  </w:t>
            </w:r>
            <w:r w:rsidRPr="00D83848">
              <w:rPr>
                <w:rFonts w:ascii="標楷體" w:eastAsia="標楷體" w:hAnsi="標楷體" w:cs="Times New Roman"/>
                <w:color w:val="000000" w:themeColor="text1"/>
                <w:sz w:val="28"/>
                <w:szCs w:val="28"/>
              </w:rPr>
              <w:t>□</w:t>
            </w:r>
            <w:r w:rsidRPr="00D83848">
              <w:rPr>
                <w:rFonts w:ascii="Times New Roman" w:eastAsia="標楷體" w:hAnsi="Times New Roman" w:cs="Times New Roman"/>
                <w:color w:val="000000" w:themeColor="text1"/>
                <w:sz w:val="28"/>
                <w:szCs w:val="28"/>
              </w:rPr>
              <w:t>人身安全與司法</w:t>
            </w:r>
          </w:p>
          <w:p w14:paraId="73A0DF92" w14:textId="77777777" w:rsidR="004572B7" w:rsidRPr="00D83848" w:rsidRDefault="004572B7" w:rsidP="004572B7">
            <w:pPr>
              <w:spacing w:line="360" w:lineRule="exact"/>
              <w:jc w:val="both"/>
              <w:rPr>
                <w:rFonts w:ascii="Times New Roman" w:eastAsia="標楷體" w:hAnsi="Times New Roman" w:cs="Times New Roman"/>
                <w:color w:val="000000" w:themeColor="text1"/>
                <w:sz w:val="28"/>
                <w:szCs w:val="28"/>
              </w:rPr>
            </w:pPr>
            <w:r w:rsidRPr="00D83848">
              <w:rPr>
                <w:rFonts w:ascii="標楷體" w:eastAsia="標楷體" w:hAnsi="標楷體" w:cs="Times New Roman"/>
                <w:color w:val="000000" w:themeColor="text1"/>
                <w:sz w:val="28"/>
                <w:szCs w:val="28"/>
              </w:rPr>
              <w:t>□</w:t>
            </w:r>
            <w:r w:rsidRPr="00D83848">
              <w:rPr>
                <w:rFonts w:ascii="Times New Roman" w:eastAsia="標楷體" w:hAnsi="Times New Roman" w:cs="Times New Roman"/>
                <w:color w:val="000000" w:themeColor="text1"/>
                <w:sz w:val="28"/>
                <w:szCs w:val="28"/>
              </w:rPr>
              <w:t>就業、經濟與福利</w:t>
            </w:r>
            <w:r w:rsidRPr="00D83848">
              <w:rPr>
                <w:rFonts w:ascii="Times New Roman" w:eastAsia="標楷體" w:hAnsi="Times New Roman" w:cs="Times New Roman"/>
                <w:color w:val="000000" w:themeColor="text1"/>
                <w:sz w:val="28"/>
                <w:szCs w:val="28"/>
              </w:rPr>
              <w:t xml:space="preserve">    </w:t>
            </w:r>
            <w:r w:rsidRPr="00D83848">
              <w:rPr>
                <w:rFonts w:ascii="標楷體" w:eastAsia="標楷體" w:hAnsi="標楷體" w:cs="Times New Roman"/>
                <w:color w:val="000000" w:themeColor="text1"/>
                <w:sz w:val="28"/>
                <w:szCs w:val="28"/>
              </w:rPr>
              <w:t>□</w:t>
            </w:r>
            <w:r w:rsidRPr="00D83848">
              <w:rPr>
                <w:rFonts w:ascii="Times New Roman" w:eastAsia="標楷體" w:hAnsi="Times New Roman" w:cs="Times New Roman"/>
                <w:color w:val="000000" w:themeColor="text1"/>
                <w:sz w:val="28"/>
                <w:szCs w:val="28"/>
              </w:rPr>
              <w:t>人口、婚姻與家庭</w:t>
            </w:r>
            <w:r w:rsidRPr="00D83848">
              <w:rPr>
                <w:rFonts w:ascii="Times New Roman" w:eastAsia="標楷體" w:hAnsi="Times New Roman" w:cs="Times New Roman"/>
                <w:color w:val="000000" w:themeColor="text1"/>
                <w:sz w:val="28"/>
                <w:szCs w:val="28"/>
              </w:rPr>
              <w:t xml:space="preserve">  </w:t>
            </w:r>
            <w:r w:rsidRPr="00D83848">
              <w:rPr>
                <w:rFonts w:ascii="標楷體" w:eastAsia="標楷體" w:hAnsi="標楷體" w:cs="Times New Roman"/>
                <w:color w:val="000000" w:themeColor="text1"/>
                <w:sz w:val="28"/>
                <w:szCs w:val="28"/>
              </w:rPr>
              <w:t>□</w:t>
            </w:r>
            <w:r w:rsidRPr="00D83848">
              <w:rPr>
                <w:rFonts w:ascii="Times New Roman" w:eastAsia="標楷體" w:hAnsi="Times New Roman" w:cs="Times New Roman"/>
                <w:color w:val="000000" w:themeColor="text1"/>
                <w:sz w:val="28"/>
                <w:szCs w:val="28"/>
              </w:rPr>
              <w:t>環境、能源與科技</w:t>
            </w:r>
          </w:p>
          <w:p w14:paraId="7DADD481" w14:textId="77777777" w:rsidR="004572B7" w:rsidRPr="00D83848" w:rsidRDefault="004572B7" w:rsidP="004572B7">
            <w:pPr>
              <w:spacing w:line="360" w:lineRule="exact"/>
              <w:jc w:val="both"/>
              <w:rPr>
                <w:rFonts w:ascii="Times New Roman" w:eastAsia="標楷體" w:hAnsi="Times New Roman" w:cs="Times New Roman"/>
                <w:color w:val="000000" w:themeColor="text1"/>
                <w:sz w:val="28"/>
                <w:szCs w:val="28"/>
              </w:rPr>
            </w:pPr>
            <w:r w:rsidRPr="00D83848">
              <w:rPr>
                <w:rFonts w:ascii="標楷體" w:eastAsia="標楷體" w:hAnsi="標楷體" w:cs="Times New Roman"/>
                <w:color w:val="000000" w:themeColor="text1"/>
                <w:sz w:val="28"/>
                <w:szCs w:val="28"/>
              </w:rPr>
              <w:t>□</w:t>
            </w:r>
            <w:r w:rsidRPr="00D83848">
              <w:rPr>
                <w:rFonts w:ascii="Times New Roman" w:eastAsia="標楷體" w:hAnsi="Times New Roman" w:cs="Times New Roman"/>
                <w:color w:val="000000" w:themeColor="text1"/>
                <w:sz w:val="28"/>
                <w:szCs w:val="28"/>
              </w:rPr>
              <w:t>教育、文化與媒體</w:t>
            </w:r>
          </w:p>
        </w:tc>
      </w:tr>
      <w:tr w:rsidR="00D83848" w:rsidRPr="00D83848" w14:paraId="76D6B54E" w14:textId="77777777" w:rsidTr="00981F5A">
        <w:trPr>
          <w:trHeight w:val="257"/>
          <w:jc w:val="center"/>
        </w:trPr>
        <w:tc>
          <w:tcPr>
            <w:tcW w:w="1839" w:type="dxa"/>
            <w:gridSpan w:val="2"/>
            <w:tcBorders>
              <w:top w:val="single" w:sz="8" w:space="0" w:color="auto"/>
              <w:left w:val="single" w:sz="12" w:space="0" w:color="auto"/>
              <w:bottom w:val="single" w:sz="8" w:space="0" w:color="auto"/>
            </w:tcBorders>
            <w:vAlign w:val="center"/>
          </w:tcPr>
          <w:p w14:paraId="6F608A75" w14:textId="77777777" w:rsidR="004572B7" w:rsidRPr="00D83848" w:rsidRDefault="004572B7" w:rsidP="003A72B5">
            <w:pPr>
              <w:spacing w:line="360" w:lineRule="exact"/>
              <w:ind w:leftChars="-46" w:left="-110" w:rightChars="-46" w:right="-110"/>
              <w:jc w:val="center"/>
              <w:rPr>
                <w:rFonts w:ascii="Times New Roman" w:eastAsia="標楷體" w:hAnsi="Times New Roman" w:cs="Times New Roman"/>
                <w:color w:val="000000" w:themeColor="text1"/>
                <w:sz w:val="28"/>
                <w:szCs w:val="28"/>
              </w:rPr>
            </w:pPr>
            <w:r w:rsidRPr="00D83848">
              <w:rPr>
                <w:rFonts w:ascii="Times New Roman" w:eastAsia="標楷體" w:hAnsi="Times New Roman" w:cs="Times New Roman"/>
                <w:color w:val="000000" w:themeColor="text1"/>
                <w:sz w:val="28"/>
                <w:szCs w:val="28"/>
              </w:rPr>
              <w:t>性別主流化</w:t>
            </w:r>
            <w:r w:rsidR="004368D2" w:rsidRPr="00D83848">
              <w:rPr>
                <w:rFonts w:ascii="Times New Roman" w:eastAsia="標楷體" w:hAnsi="Times New Roman" w:cs="Times New Roman" w:hint="eastAsia"/>
                <w:color w:val="000000" w:themeColor="text1"/>
                <w:sz w:val="28"/>
                <w:szCs w:val="28"/>
              </w:rPr>
              <w:t>及</w:t>
            </w:r>
            <w:r w:rsidR="004368D2" w:rsidRPr="00D83848">
              <w:rPr>
                <w:rFonts w:ascii="Times New Roman" w:eastAsia="標楷體" w:hAnsi="Times New Roman" w:cs="Times New Roman"/>
                <w:color w:val="000000" w:themeColor="text1"/>
                <w:sz w:val="28"/>
                <w:szCs w:val="28"/>
              </w:rPr>
              <w:t>CEDAW</w:t>
            </w:r>
            <w:r w:rsidRPr="00D83848">
              <w:rPr>
                <w:rFonts w:ascii="Times New Roman" w:eastAsia="標楷體" w:hAnsi="Times New Roman" w:cs="Times New Roman"/>
                <w:color w:val="000000" w:themeColor="text1"/>
                <w:sz w:val="28"/>
                <w:szCs w:val="28"/>
              </w:rPr>
              <w:t>課程</w:t>
            </w:r>
          </w:p>
          <w:p w14:paraId="65AC9FFD" w14:textId="77777777" w:rsidR="004572B7" w:rsidRPr="00D83848" w:rsidRDefault="004572B7" w:rsidP="004572B7">
            <w:pPr>
              <w:spacing w:line="360" w:lineRule="exact"/>
              <w:jc w:val="center"/>
              <w:rPr>
                <w:rFonts w:ascii="Times New Roman" w:eastAsia="標楷體" w:hAnsi="Times New Roman" w:cs="Times New Roman"/>
                <w:color w:val="000000" w:themeColor="text1"/>
                <w:sz w:val="28"/>
                <w:szCs w:val="28"/>
              </w:rPr>
            </w:pPr>
            <w:r w:rsidRPr="00D83848">
              <w:rPr>
                <w:rFonts w:ascii="Times New Roman" w:eastAsia="標楷體" w:hAnsi="Times New Roman" w:cs="Times New Roman"/>
                <w:color w:val="000000" w:themeColor="text1"/>
                <w:sz w:val="28"/>
                <w:szCs w:val="28"/>
              </w:rPr>
              <w:t>(</w:t>
            </w:r>
            <w:r w:rsidRPr="00D83848">
              <w:rPr>
                <w:rFonts w:ascii="Times New Roman" w:eastAsia="標楷體" w:hAnsi="Times New Roman" w:cs="Times New Roman"/>
                <w:color w:val="000000" w:themeColor="text1"/>
                <w:sz w:val="28"/>
                <w:szCs w:val="28"/>
              </w:rPr>
              <w:t>可複選</w:t>
            </w:r>
            <w:r w:rsidRPr="00D83848">
              <w:rPr>
                <w:rFonts w:ascii="Times New Roman" w:eastAsia="標楷體" w:hAnsi="Times New Roman" w:cs="Times New Roman"/>
                <w:color w:val="000000" w:themeColor="text1"/>
                <w:sz w:val="28"/>
                <w:szCs w:val="28"/>
              </w:rPr>
              <w:t>)</w:t>
            </w:r>
          </w:p>
        </w:tc>
        <w:tc>
          <w:tcPr>
            <w:tcW w:w="8652" w:type="dxa"/>
            <w:gridSpan w:val="7"/>
            <w:tcBorders>
              <w:right w:val="single" w:sz="12" w:space="0" w:color="auto"/>
            </w:tcBorders>
            <w:vAlign w:val="center"/>
          </w:tcPr>
          <w:p w14:paraId="2A82A5EC" w14:textId="77777777" w:rsidR="004572B7" w:rsidRPr="00D83848" w:rsidRDefault="004572B7" w:rsidP="004572B7">
            <w:pPr>
              <w:spacing w:line="360" w:lineRule="exact"/>
              <w:jc w:val="both"/>
              <w:rPr>
                <w:rFonts w:ascii="Times New Roman" w:eastAsia="標楷體" w:hAnsi="Times New Roman" w:cs="Times New Roman"/>
                <w:color w:val="000000" w:themeColor="text1"/>
                <w:sz w:val="28"/>
                <w:szCs w:val="28"/>
              </w:rPr>
            </w:pPr>
            <w:r w:rsidRPr="00D83848">
              <w:rPr>
                <w:rFonts w:ascii="Times New Roman" w:eastAsia="標楷體" w:hAnsi="Times New Roman" w:cs="Times New Roman"/>
                <w:color w:val="000000" w:themeColor="text1"/>
                <w:sz w:val="28"/>
                <w:szCs w:val="28"/>
              </w:rPr>
              <w:t>請勾選您可以提供的性別主流化</w:t>
            </w:r>
            <w:r w:rsidR="001109A5" w:rsidRPr="00D83848">
              <w:rPr>
                <w:rFonts w:ascii="Times New Roman" w:eastAsia="標楷體" w:hAnsi="Times New Roman" w:cs="Times New Roman" w:hint="eastAsia"/>
                <w:color w:val="000000" w:themeColor="text1"/>
                <w:sz w:val="28"/>
                <w:szCs w:val="28"/>
              </w:rPr>
              <w:t>及</w:t>
            </w:r>
            <w:r w:rsidR="001109A5" w:rsidRPr="00D83848">
              <w:rPr>
                <w:rFonts w:ascii="Times New Roman" w:eastAsia="標楷體" w:hAnsi="Times New Roman" w:cs="Times New Roman" w:hint="eastAsia"/>
                <w:color w:val="000000" w:themeColor="text1"/>
                <w:sz w:val="28"/>
                <w:szCs w:val="28"/>
              </w:rPr>
              <w:t>C</w:t>
            </w:r>
            <w:r w:rsidR="001109A5" w:rsidRPr="00D83848">
              <w:rPr>
                <w:rFonts w:ascii="Times New Roman" w:eastAsia="標楷體" w:hAnsi="Times New Roman" w:cs="Times New Roman"/>
                <w:color w:val="000000" w:themeColor="text1"/>
                <w:sz w:val="28"/>
                <w:szCs w:val="28"/>
              </w:rPr>
              <w:t>EDAW</w:t>
            </w:r>
            <w:r w:rsidRPr="00D83848">
              <w:rPr>
                <w:rFonts w:ascii="Times New Roman" w:eastAsia="標楷體" w:hAnsi="Times New Roman" w:cs="Times New Roman"/>
                <w:color w:val="000000" w:themeColor="text1"/>
                <w:sz w:val="28"/>
                <w:szCs w:val="28"/>
              </w:rPr>
              <w:t>相關課程或訓練類別</w:t>
            </w:r>
            <w:proofErr w:type="gramStart"/>
            <w:r w:rsidRPr="00D83848">
              <w:rPr>
                <w:rFonts w:ascii="Times New Roman" w:eastAsia="標楷體" w:hAnsi="Times New Roman" w:cs="Times New Roman"/>
                <w:color w:val="000000" w:themeColor="text1"/>
                <w:sz w:val="28"/>
                <w:szCs w:val="28"/>
              </w:rPr>
              <w:t>—</w:t>
            </w:r>
            <w:proofErr w:type="gramEnd"/>
          </w:p>
          <w:p w14:paraId="71240F9F" w14:textId="77777777" w:rsidR="004572B7" w:rsidRPr="00D83848" w:rsidRDefault="004572B7" w:rsidP="004572B7">
            <w:pPr>
              <w:spacing w:line="360" w:lineRule="exact"/>
              <w:jc w:val="both"/>
              <w:rPr>
                <w:rFonts w:ascii="標楷體" w:eastAsia="標楷體" w:hAnsi="標楷體" w:cs="Times New Roman"/>
                <w:color w:val="000000" w:themeColor="text1"/>
                <w:sz w:val="28"/>
                <w:szCs w:val="28"/>
              </w:rPr>
            </w:pPr>
            <w:r w:rsidRPr="00D83848">
              <w:rPr>
                <w:rFonts w:ascii="標楷體" w:eastAsia="標楷體" w:hAnsi="標楷體" w:cs="Times New Roman"/>
                <w:color w:val="000000" w:themeColor="text1"/>
                <w:sz w:val="28"/>
                <w:szCs w:val="28"/>
              </w:rPr>
              <w:t>□性別主流化概論(含概念、緣起、國內發展與國際現狀)</w:t>
            </w:r>
          </w:p>
          <w:p w14:paraId="0F782C25" w14:textId="77777777" w:rsidR="004572B7" w:rsidRPr="00D83848" w:rsidRDefault="004572B7" w:rsidP="004572B7">
            <w:pPr>
              <w:spacing w:line="360" w:lineRule="exact"/>
              <w:jc w:val="both"/>
              <w:rPr>
                <w:rFonts w:ascii="標楷體" w:eastAsia="標楷體" w:hAnsi="標楷體" w:cs="Times New Roman"/>
                <w:color w:val="000000" w:themeColor="text1"/>
                <w:sz w:val="28"/>
                <w:szCs w:val="28"/>
              </w:rPr>
            </w:pPr>
            <w:r w:rsidRPr="00D83848">
              <w:rPr>
                <w:rFonts w:ascii="標楷體" w:eastAsia="標楷體" w:hAnsi="標楷體" w:cs="Times New Roman"/>
                <w:color w:val="000000" w:themeColor="text1"/>
                <w:sz w:val="28"/>
                <w:szCs w:val="28"/>
              </w:rPr>
              <w:t>□性別主流化融入政策實務(方案、計畫、措施)</w:t>
            </w:r>
          </w:p>
          <w:p w14:paraId="104231C7" w14:textId="77777777" w:rsidR="001C06F3" w:rsidRPr="00D83848" w:rsidRDefault="001C06F3" w:rsidP="001C06F3">
            <w:pPr>
              <w:spacing w:line="360" w:lineRule="exact"/>
              <w:jc w:val="both"/>
              <w:rPr>
                <w:color w:val="000000" w:themeColor="text1"/>
              </w:rPr>
            </w:pPr>
            <w:r w:rsidRPr="00D83848">
              <w:rPr>
                <w:rFonts w:ascii="標楷體" w:eastAsia="標楷體" w:hAnsi="標楷體"/>
                <w:color w:val="000000" w:themeColor="text1"/>
                <w:sz w:val="28"/>
                <w:szCs w:val="28"/>
              </w:rPr>
              <w:t>□</w:t>
            </w:r>
            <w:r w:rsidRPr="00D83848">
              <w:rPr>
                <w:rFonts w:ascii="Times New Roman" w:eastAsia="標楷體" w:hAnsi="Times New Roman"/>
                <w:color w:val="000000" w:themeColor="text1"/>
                <w:sz w:val="28"/>
                <w:szCs w:val="28"/>
              </w:rPr>
              <w:t>CEDAW</w:t>
            </w:r>
            <w:r w:rsidR="003A72B5" w:rsidRPr="00D83848">
              <w:rPr>
                <w:rFonts w:ascii="Times New Roman" w:eastAsia="標楷體" w:hAnsi="Times New Roman" w:hint="eastAsia"/>
                <w:color w:val="000000" w:themeColor="text1"/>
                <w:sz w:val="28"/>
                <w:szCs w:val="28"/>
              </w:rPr>
              <w:t>(</w:t>
            </w:r>
            <w:r w:rsidRPr="00D83848">
              <w:rPr>
                <w:rFonts w:ascii="Times New Roman" w:eastAsia="標楷體" w:hAnsi="Times New Roman"/>
                <w:color w:val="000000" w:themeColor="text1"/>
                <w:sz w:val="28"/>
                <w:szCs w:val="28"/>
              </w:rPr>
              <w:t>直接歧視、間接歧視</w:t>
            </w:r>
            <w:r w:rsidR="004368D2" w:rsidRPr="00D83848">
              <w:rPr>
                <w:rFonts w:ascii="Times New Roman" w:eastAsia="標楷體" w:hAnsi="Times New Roman" w:hint="eastAsia"/>
                <w:color w:val="000000" w:themeColor="text1"/>
                <w:sz w:val="28"/>
                <w:szCs w:val="28"/>
              </w:rPr>
              <w:t>及交叉歧視</w:t>
            </w:r>
            <w:r w:rsidR="003A72B5" w:rsidRPr="00D83848">
              <w:rPr>
                <w:rFonts w:ascii="Times New Roman" w:eastAsia="標楷體" w:hAnsi="Times New Roman" w:hint="eastAsia"/>
                <w:color w:val="000000" w:themeColor="text1"/>
                <w:sz w:val="28"/>
                <w:szCs w:val="28"/>
              </w:rPr>
              <w:t>)</w:t>
            </w:r>
          </w:p>
          <w:p w14:paraId="567C6AD2" w14:textId="77777777" w:rsidR="004368D2" w:rsidRPr="00D83848" w:rsidRDefault="004368D2" w:rsidP="001C06F3">
            <w:pPr>
              <w:spacing w:line="360" w:lineRule="exact"/>
              <w:jc w:val="both"/>
              <w:rPr>
                <w:rFonts w:ascii="標楷體" w:eastAsia="標楷體" w:hAnsi="標楷體"/>
                <w:color w:val="000000" w:themeColor="text1"/>
                <w:sz w:val="28"/>
                <w:szCs w:val="28"/>
              </w:rPr>
            </w:pPr>
            <w:r w:rsidRPr="00D83848">
              <w:rPr>
                <w:rFonts w:ascii="標楷體" w:eastAsia="標楷體" w:hAnsi="標楷體"/>
                <w:color w:val="000000" w:themeColor="text1"/>
                <w:sz w:val="28"/>
                <w:szCs w:val="28"/>
              </w:rPr>
              <w:t>□</w:t>
            </w:r>
            <w:r w:rsidRPr="00D83848">
              <w:rPr>
                <w:rFonts w:ascii="Times New Roman" w:eastAsia="標楷體" w:hAnsi="Times New Roman"/>
                <w:color w:val="000000" w:themeColor="text1"/>
                <w:sz w:val="28"/>
                <w:szCs w:val="28"/>
              </w:rPr>
              <w:t>CEDAW</w:t>
            </w:r>
            <w:r w:rsidRPr="00D83848">
              <w:rPr>
                <w:rFonts w:ascii="Times New Roman" w:eastAsia="標楷體" w:hAnsi="Times New Roman"/>
                <w:color w:val="000000" w:themeColor="text1"/>
                <w:sz w:val="28"/>
                <w:szCs w:val="28"/>
              </w:rPr>
              <w:t>暫</w:t>
            </w:r>
            <w:r w:rsidRPr="00D83848">
              <w:rPr>
                <w:rFonts w:ascii="Times New Roman" w:eastAsia="標楷體" w:hAnsi="Times New Roman" w:hint="eastAsia"/>
                <w:color w:val="000000" w:themeColor="text1"/>
                <w:sz w:val="28"/>
                <w:szCs w:val="28"/>
              </w:rPr>
              <w:t>行</w:t>
            </w:r>
            <w:r w:rsidRPr="00D83848">
              <w:rPr>
                <w:rFonts w:ascii="Times New Roman" w:eastAsia="標楷體" w:hAnsi="Times New Roman"/>
                <w:color w:val="000000" w:themeColor="text1"/>
                <w:sz w:val="28"/>
                <w:szCs w:val="28"/>
              </w:rPr>
              <w:t>特別措施</w:t>
            </w:r>
          </w:p>
          <w:p w14:paraId="7E1AD7B9" w14:textId="77777777" w:rsidR="004368D2" w:rsidRPr="00D83848" w:rsidRDefault="001C06F3" w:rsidP="001C06F3">
            <w:pPr>
              <w:spacing w:line="360" w:lineRule="exact"/>
              <w:jc w:val="both"/>
              <w:rPr>
                <w:rFonts w:ascii="標楷體" w:eastAsia="標楷體" w:hAnsi="標楷體"/>
                <w:color w:val="000000" w:themeColor="text1"/>
                <w:sz w:val="28"/>
                <w:szCs w:val="28"/>
              </w:rPr>
            </w:pPr>
            <w:r w:rsidRPr="00D83848">
              <w:rPr>
                <w:rFonts w:ascii="標楷體" w:eastAsia="標楷體" w:hAnsi="標楷體"/>
                <w:color w:val="000000" w:themeColor="text1"/>
                <w:sz w:val="28"/>
                <w:szCs w:val="28"/>
              </w:rPr>
              <w:t>□</w:t>
            </w:r>
            <w:r w:rsidR="004368D2" w:rsidRPr="00D83848">
              <w:rPr>
                <w:rFonts w:ascii="Times New Roman" w:eastAsia="標楷體" w:hAnsi="Times New Roman"/>
                <w:color w:val="000000" w:themeColor="text1"/>
                <w:sz w:val="28"/>
                <w:szCs w:val="28"/>
              </w:rPr>
              <w:t>CEDAW</w:t>
            </w:r>
            <w:r w:rsidR="004368D2" w:rsidRPr="00D83848">
              <w:rPr>
                <w:rFonts w:ascii="Times New Roman" w:eastAsia="標楷體" w:hAnsi="Times New Roman" w:hint="eastAsia"/>
                <w:color w:val="000000" w:themeColor="text1"/>
                <w:sz w:val="28"/>
                <w:szCs w:val="28"/>
              </w:rPr>
              <w:t>與業務之關聯與應用</w:t>
            </w:r>
          </w:p>
          <w:p w14:paraId="66D2C173" w14:textId="77777777" w:rsidR="004368D2" w:rsidRPr="00D83848" w:rsidRDefault="004368D2" w:rsidP="004572B7">
            <w:pPr>
              <w:spacing w:line="360" w:lineRule="exact"/>
              <w:jc w:val="both"/>
              <w:rPr>
                <w:rFonts w:ascii="標楷體" w:eastAsia="標楷體" w:hAnsi="標楷體"/>
                <w:color w:val="000000" w:themeColor="text1"/>
                <w:sz w:val="28"/>
                <w:szCs w:val="28"/>
              </w:rPr>
            </w:pPr>
            <w:r w:rsidRPr="00D83848">
              <w:rPr>
                <w:rFonts w:ascii="標楷體" w:eastAsia="標楷體" w:hAnsi="標楷體"/>
                <w:color w:val="000000" w:themeColor="text1"/>
                <w:sz w:val="28"/>
                <w:szCs w:val="28"/>
              </w:rPr>
              <w:t>□</w:t>
            </w:r>
            <w:r w:rsidRPr="00D83848">
              <w:rPr>
                <w:rFonts w:ascii="標楷體" w:eastAsia="標楷體" w:hAnsi="標楷體" w:hint="eastAsia"/>
                <w:color w:val="000000" w:themeColor="text1"/>
                <w:sz w:val="28"/>
                <w:szCs w:val="28"/>
              </w:rPr>
              <w:t>認識多元性別</w:t>
            </w:r>
          </w:p>
          <w:p w14:paraId="3E5452B0" w14:textId="77777777" w:rsidR="001C06F3" w:rsidRPr="00D83848" w:rsidRDefault="004368D2" w:rsidP="004572B7">
            <w:pPr>
              <w:spacing w:line="360" w:lineRule="exact"/>
              <w:jc w:val="both"/>
              <w:rPr>
                <w:rFonts w:ascii="標楷體" w:eastAsia="標楷體" w:hAnsi="標楷體" w:cs="Times New Roman"/>
                <w:color w:val="000000" w:themeColor="text1"/>
                <w:szCs w:val="28"/>
              </w:rPr>
            </w:pPr>
            <w:r w:rsidRPr="00D83848">
              <w:rPr>
                <w:rFonts w:ascii="標楷體" w:eastAsia="標楷體" w:hAnsi="標楷體"/>
                <w:color w:val="000000" w:themeColor="text1"/>
                <w:sz w:val="28"/>
                <w:szCs w:val="28"/>
              </w:rPr>
              <w:t>□</w:t>
            </w:r>
            <w:r w:rsidRPr="00D83848">
              <w:rPr>
                <w:rFonts w:ascii="Times New Roman" w:eastAsia="標楷體" w:hAnsi="Times New Roman"/>
                <w:color w:val="000000" w:themeColor="text1"/>
                <w:sz w:val="28"/>
                <w:szCs w:val="28"/>
              </w:rPr>
              <w:t>CEDAW</w:t>
            </w:r>
            <w:r w:rsidRPr="00D83848">
              <w:rPr>
                <w:rFonts w:ascii="Times New Roman" w:eastAsia="標楷體" w:hAnsi="Times New Roman"/>
                <w:color w:val="000000" w:themeColor="text1"/>
                <w:sz w:val="28"/>
                <w:szCs w:val="28"/>
              </w:rPr>
              <w:t>教案案例製作</w:t>
            </w:r>
          </w:p>
          <w:p w14:paraId="43F4F1B8" w14:textId="77777777" w:rsidR="004572B7" w:rsidRPr="00D83848" w:rsidRDefault="004572B7" w:rsidP="004572B7">
            <w:pPr>
              <w:spacing w:line="360" w:lineRule="exact"/>
              <w:jc w:val="both"/>
              <w:rPr>
                <w:rFonts w:ascii="標楷體" w:eastAsia="標楷體" w:hAnsi="標楷體" w:cs="Times New Roman"/>
                <w:color w:val="000000" w:themeColor="text1"/>
                <w:sz w:val="28"/>
                <w:szCs w:val="28"/>
              </w:rPr>
            </w:pPr>
            <w:r w:rsidRPr="00D83848">
              <w:rPr>
                <w:rFonts w:ascii="標楷體" w:eastAsia="標楷體" w:hAnsi="標楷體" w:cs="Times New Roman"/>
                <w:color w:val="000000" w:themeColor="text1"/>
                <w:sz w:val="28"/>
                <w:szCs w:val="28"/>
              </w:rPr>
              <w:t>□性別影響評估基礎概念/案例分析</w:t>
            </w:r>
          </w:p>
          <w:p w14:paraId="26E9FA22" w14:textId="77777777" w:rsidR="004572B7" w:rsidRPr="00D83848" w:rsidRDefault="004572B7" w:rsidP="004572B7">
            <w:pPr>
              <w:spacing w:line="360" w:lineRule="exact"/>
              <w:jc w:val="both"/>
              <w:rPr>
                <w:rFonts w:ascii="標楷體" w:eastAsia="標楷體" w:hAnsi="標楷體" w:cs="Times New Roman"/>
                <w:color w:val="000000" w:themeColor="text1"/>
                <w:sz w:val="28"/>
                <w:szCs w:val="28"/>
              </w:rPr>
            </w:pPr>
            <w:r w:rsidRPr="00D83848">
              <w:rPr>
                <w:rFonts w:ascii="標楷體" w:eastAsia="標楷體" w:hAnsi="標楷體" w:cs="Times New Roman"/>
                <w:color w:val="000000" w:themeColor="text1"/>
                <w:sz w:val="28"/>
                <w:szCs w:val="28"/>
              </w:rPr>
              <w:t>□性別統計基礎概念/案例分析</w:t>
            </w:r>
          </w:p>
          <w:p w14:paraId="792DBF78" w14:textId="77777777" w:rsidR="004572B7" w:rsidRPr="00D83848" w:rsidRDefault="004572B7" w:rsidP="004572B7">
            <w:pPr>
              <w:spacing w:line="360" w:lineRule="exact"/>
              <w:jc w:val="both"/>
              <w:rPr>
                <w:rFonts w:ascii="標楷體" w:eastAsia="標楷體" w:hAnsi="標楷體" w:cs="Times New Roman"/>
                <w:color w:val="000000" w:themeColor="text1"/>
                <w:sz w:val="28"/>
                <w:szCs w:val="28"/>
              </w:rPr>
            </w:pPr>
            <w:r w:rsidRPr="00D83848">
              <w:rPr>
                <w:rFonts w:ascii="標楷體" w:eastAsia="標楷體" w:hAnsi="標楷體" w:cs="Times New Roman"/>
                <w:color w:val="000000" w:themeColor="text1"/>
                <w:sz w:val="28"/>
                <w:szCs w:val="28"/>
              </w:rPr>
              <w:t>□性別預算基礎概念/案例分析</w:t>
            </w:r>
          </w:p>
          <w:p w14:paraId="6B17459E" w14:textId="77777777" w:rsidR="004572B7" w:rsidRPr="00D83848" w:rsidRDefault="004572B7" w:rsidP="004572B7">
            <w:pPr>
              <w:spacing w:line="360" w:lineRule="exact"/>
              <w:jc w:val="both"/>
              <w:rPr>
                <w:rFonts w:ascii="Times New Roman" w:eastAsia="標楷體" w:hAnsi="Times New Roman" w:cs="Times New Roman"/>
                <w:color w:val="000000" w:themeColor="text1"/>
                <w:sz w:val="28"/>
                <w:szCs w:val="28"/>
              </w:rPr>
            </w:pPr>
            <w:r w:rsidRPr="00D83848">
              <w:rPr>
                <w:rFonts w:ascii="標楷體" w:eastAsia="標楷體" w:hAnsi="標楷體" w:cs="Times New Roman"/>
                <w:color w:val="000000" w:themeColor="text1"/>
                <w:sz w:val="28"/>
                <w:szCs w:val="28"/>
              </w:rPr>
              <w:t>□性別分析原理與技巧</w:t>
            </w:r>
          </w:p>
        </w:tc>
      </w:tr>
      <w:tr w:rsidR="00D83848" w:rsidRPr="00D83848" w14:paraId="43DB370A" w14:textId="77777777" w:rsidTr="00981F5A">
        <w:trPr>
          <w:trHeight w:val="1474"/>
          <w:jc w:val="center"/>
        </w:trPr>
        <w:tc>
          <w:tcPr>
            <w:tcW w:w="1839" w:type="dxa"/>
            <w:gridSpan w:val="2"/>
            <w:tcBorders>
              <w:top w:val="single" w:sz="8" w:space="0" w:color="auto"/>
              <w:left w:val="single" w:sz="12" w:space="0" w:color="auto"/>
            </w:tcBorders>
            <w:vAlign w:val="center"/>
          </w:tcPr>
          <w:p w14:paraId="25F67BBB" w14:textId="77777777" w:rsidR="004572B7" w:rsidRPr="00D83848" w:rsidRDefault="004572B7" w:rsidP="00CE7029">
            <w:pPr>
              <w:spacing w:line="360" w:lineRule="exact"/>
              <w:ind w:leftChars="-46" w:left="-110" w:rightChars="-46" w:right="-110"/>
              <w:jc w:val="center"/>
              <w:rPr>
                <w:rFonts w:ascii="Times New Roman" w:eastAsia="標楷體" w:hAnsi="Times New Roman" w:cs="Times New Roman"/>
                <w:color w:val="000000" w:themeColor="text1"/>
                <w:sz w:val="28"/>
                <w:szCs w:val="28"/>
              </w:rPr>
            </w:pPr>
            <w:r w:rsidRPr="00D83848">
              <w:rPr>
                <w:rFonts w:ascii="Times New Roman" w:eastAsia="標楷體" w:hAnsi="Times New Roman" w:cs="Times New Roman"/>
                <w:color w:val="000000" w:themeColor="text1"/>
                <w:sz w:val="28"/>
                <w:szCs w:val="28"/>
              </w:rPr>
              <w:lastRenderedPageBreak/>
              <w:t>性別影響評估</w:t>
            </w:r>
          </w:p>
          <w:p w14:paraId="7BF57B4A" w14:textId="77777777" w:rsidR="004572B7" w:rsidRPr="00D83848" w:rsidRDefault="004572B7" w:rsidP="004572B7">
            <w:pPr>
              <w:spacing w:line="360" w:lineRule="exact"/>
              <w:jc w:val="center"/>
              <w:rPr>
                <w:rFonts w:ascii="Times New Roman" w:eastAsia="標楷體" w:hAnsi="Times New Roman" w:cs="Times New Roman"/>
                <w:color w:val="000000" w:themeColor="text1"/>
                <w:sz w:val="28"/>
                <w:szCs w:val="28"/>
              </w:rPr>
            </w:pPr>
            <w:r w:rsidRPr="00D83848">
              <w:rPr>
                <w:rFonts w:ascii="Times New Roman" w:eastAsia="標楷體" w:hAnsi="Times New Roman" w:cs="Times New Roman"/>
                <w:color w:val="000000" w:themeColor="text1"/>
                <w:sz w:val="28"/>
                <w:szCs w:val="28"/>
              </w:rPr>
              <w:t>(</w:t>
            </w:r>
            <w:r w:rsidRPr="00D83848">
              <w:rPr>
                <w:rFonts w:ascii="Times New Roman" w:eastAsia="標楷體" w:hAnsi="Times New Roman" w:cs="Times New Roman"/>
                <w:color w:val="000000" w:themeColor="text1"/>
                <w:sz w:val="28"/>
                <w:szCs w:val="28"/>
              </w:rPr>
              <w:t>單選</w:t>
            </w:r>
            <w:r w:rsidRPr="00D83848">
              <w:rPr>
                <w:rFonts w:ascii="Times New Roman" w:eastAsia="標楷體" w:hAnsi="Times New Roman" w:cs="Times New Roman"/>
                <w:color w:val="000000" w:themeColor="text1"/>
                <w:sz w:val="28"/>
                <w:szCs w:val="28"/>
              </w:rPr>
              <w:t>)</w:t>
            </w:r>
          </w:p>
        </w:tc>
        <w:tc>
          <w:tcPr>
            <w:tcW w:w="8652" w:type="dxa"/>
            <w:gridSpan w:val="7"/>
            <w:tcBorders>
              <w:right w:val="single" w:sz="12" w:space="0" w:color="auto"/>
            </w:tcBorders>
            <w:vAlign w:val="center"/>
          </w:tcPr>
          <w:p w14:paraId="1387B53B" w14:textId="77777777" w:rsidR="004572B7" w:rsidRPr="00D83848" w:rsidRDefault="004572B7" w:rsidP="004572B7">
            <w:pPr>
              <w:pStyle w:val="ab"/>
              <w:numPr>
                <w:ilvl w:val="0"/>
                <w:numId w:val="2"/>
              </w:numPr>
              <w:spacing w:line="360" w:lineRule="exact"/>
              <w:ind w:leftChars="0" w:left="284" w:hanging="284"/>
              <w:jc w:val="both"/>
              <w:rPr>
                <w:rFonts w:ascii="Times New Roman" w:eastAsia="標楷體" w:hAnsi="Times New Roman" w:cs="Times New Roman"/>
                <w:color w:val="000000" w:themeColor="text1"/>
                <w:sz w:val="28"/>
                <w:szCs w:val="28"/>
              </w:rPr>
            </w:pPr>
            <w:r w:rsidRPr="00D83848">
              <w:rPr>
                <w:rFonts w:ascii="Times New Roman" w:eastAsia="標楷體" w:hAnsi="Times New Roman" w:cs="Times New Roman"/>
                <w:color w:val="000000" w:themeColor="text1"/>
                <w:sz w:val="28"/>
                <w:szCs w:val="28"/>
              </w:rPr>
              <w:t>您是否曾參與中央機關中長程計畫或法律案之性別影響評估工作</w:t>
            </w:r>
          </w:p>
          <w:p w14:paraId="584048E9" w14:textId="77777777" w:rsidR="004572B7" w:rsidRPr="00D83848" w:rsidRDefault="004572B7" w:rsidP="004572B7">
            <w:pPr>
              <w:spacing w:line="360" w:lineRule="exact"/>
              <w:jc w:val="both"/>
              <w:rPr>
                <w:rFonts w:ascii="標楷體" w:eastAsia="標楷體" w:hAnsi="標楷體" w:cs="Times New Roman"/>
                <w:color w:val="000000" w:themeColor="text1"/>
                <w:sz w:val="28"/>
                <w:szCs w:val="28"/>
              </w:rPr>
            </w:pPr>
            <w:proofErr w:type="gramStart"/>
            <w:r w:rsidRPr="00D83848">
              <w:rPr>
                <w:rFonts w:ascii="標楷體" w:eastAsia="標楷體" w:hAnsi="標楷體" w:cs="Times New Roman"/>
                <w:color w:val="000000" w:themeColor="text1"/>
                <w:sz w:val="28"/>
                <w:szCs w:val="28"/>
              </w:rPr>
              <w:t>□否</w:t>
            </w:r>
            <w:proofErr w:type="gramEnd"/>
            <w:r w:rsidRPr="00D83848">
              <w:rPr>
                <w:rFonts w:ascii="標楷體" w:eastAsia="標楷體" w:hAnsi="標楷體" w:cs="Times New Roman"/>
                <w:color w:val="000000" w:themeColor="text1"/>
                <w:sz w:val="28"/>
                <w:szCs w:val="28"/>
              </w:rPr>
              <w:t xml:space="preserve">  □是(請列舉年度、計畫或法案名稱)</w:t>
            </w:r>
          </w:p>
          <w:p w14:paraId="353A007E" w14:textId="77777777" w:rsidR="004572B7" w:rsidRPr="00D83848" w:rsidRDefault="004572B7" w:rsidP="004572B7">
            <w:pPr>
              <w:pStyle w:val="ab"/>
              <w:numPr>
                <w:ilvl w:val="0"/>
                <w:numId w:val="2"/>
              </w:numPr>
              <w:spacing w:line="360" w:lineRule="exact"/>
              <w:ind w:leftChars="0" w:left="284" w:hanging="284"/>
              <w:jc w:val="both"/>
              <w:rPr>
                <w:rFonts w:ascii="標楷體" w:eastAsia="標楷體" w:hAnsi="標楷體" w:cs="Times New Roman"/>
                <w:color w:val="000000" w:themeColor="text1"/>
                <w:sz w:val="28"/>
                <w:szCs w:val="28"/>
              </w:rPr>
            </w:pPr>
            <w:r w:rsidRPr="00D83848">
              <w:rPr>
                <w:rFonts w:ascii="標楷體" w:eastAsia="標楷體" w:hAnsi="標楷體" w:cs="Times New Roman"/>
                <w:color w:val="000000" w:themeColor="text1"/>
                <w:sz w:val="28"/>
                <w:szCs w:val="28"/>
              </w:rPr>
              <w:t>您是否曾參與地方機關中長程計畫或法律案之性別影響評估工作</w:t>
            </w:r>
          </w:p>
          <w:p w14:paraId="0D31A031" w14:textId="77777777" w:rsidR="004572B7" w:rsidRPr="00D83848" w:rsidRDefault="004572B7" w:rsidP="004572B7">
            <w:pPr>
              <w:spacing w:line="360" w:lineRule="exact"/>
              <w:jc w:val="both"/>
              <w:rPr>
                <w:rFonts w:ascii="Times New Roman" w:eastAsia="標楷體" w:hAnsi="Times New Roman" w:cs="Times New Roman"/>
                <w:strike/>
                <w:color w:val="000000" w:themeColor="text1"/>
                <w:sz w:val="28"/>
                <w:szCs w:val="28"/>
              </w:rPr>
            </w:pPr>
            <w:proofErr w:type="gramStart"/>
            <w:r w:rsidRPr="00D83848">
              <w:rPr>
                <w:rFonts w:ascii="標楷體" w:eastAsia="標楷體" w:hAnsi="標楷體" w:cs="Times New Roman"/>
                <w:color w:val="000000" w:themeColor="text1"/>
                <w:sz w:val="28"/>
                <w:szCs w:val="28"/>
              </w:rPr>
              <w:t>□否</w:t>
            </w:r>
            <w:proofErr w:type="gramEnd"/>
            <w:r w:rsidRPr="00D83848">
              <w:rPr>
                <w:rFonts w:ascii="標楷體" w:eastAsia="標楷體" w:hAnsi="標楷體" w:cs="Times New Roman"/>
                <w:color w:val="000000" w:themeColor="text1"/>
                <w:sz w:val="28"/>
                <w:szCs w:val="28"/>
              </w:rPr>
              <w:t xml:space="preserve">  □是(請列舉年度、計畫或法案名稱)</w:t>
            </w:r>
          </w:p>
        </w:tc>
      </w:tr>
      <w:tr w:rsidR="00D83848" w:rsidRPr="00D83848" w14:paraId="3A04E374" w14:textId="77777777" w:rsidTr="00981F5A">
        <w:trPr>
          <w:trHeight w:val="454"/>
          <w:jc w:val="center"/>
        </w:trPr>
        <w:tc>
          <w:tcPr>
            <w:tcW w:w="10491" w:type="dxa"/>
            <w:gridSpan w:val="9"/>
            <w:tcBorders>
              <w:top w:val="single" w:sz="12" w:space="0" w:color="auto"/>
              <w:left w:val="single" w:sz="12" w:space="0" w:color="auto"/>
              <w:bottom w:val="single" w:sz="12" w:space="0" w:color="auto"/>
              <w:right w:val="single" w:sz="12" w:space="0" w:color="auto"/>
            </w:tcBorders>
            <w:vAlign w:val="center"/>
          </w:tcPr>
          <w:p w14:paraId="4BDB6029" w14:textId="77777777" w:rsidR="004572B7" w:rsidRPr="00D83848" w:rsidRDefault="004572B7" w:rsidP="004572B7">
            <w:pPr>
              <w:spacing w:line="360" w:lineRule="exact"/>
              <w:jc w:val="center"/>
              <w:rPr>
                <w:rFonts w:ascii="Times New Roman" w:eastAsia="標楷體" w:hAnsi="Times New Roman" w:cs="Times New Roman"/>
                <w:b/>
                <w:color w:val="000000" w:themeColor="text1"/>
                <w:szCs w:val="24"/>
              </w:rPr>
            </w:pPr>
            <w:r w:rsidRPr="00D83848">
              <w:rPr>
                <w:rFonts w:ascii="Times New Roman" w:eastAsia="標楷體" w:hAnsi="Times New Roman" w:cs="Times New Roman"/>
                <w:b/>
                <w:color w:val="000000" w:themeColor="text1"/>
                <w:sz w:val="32"/>
                <w:szCs w:val="24"/>
              </w:rPr>
              <w:t>受推薦者聲明事項</w:t>
            </w:r>
          </w:p>
        </w:tc>
      </w:tr>
      <w:tr w:rsidR="00D83848" w:rsidRPr="00D83848" w14:paraId="073D72E8" w14:textId="77777777" w:rsidTr="00981F5A">
        <w:trPr>
          <w:trHeight w:val="4535"/>
          <w:jc w:val="center"/>
        </w:trPr>
        <w:tc>
          <w:tcPr>
            <w:tcW w:w="10491" w:type="dxa"/>
            <w:gridSpan w:val="9"/>
            <w:tcBorders>
              <w:top w:val="single" w:sz="12" w:space="0" w:color="auto"/>
              <w:left w:val="single" w:sz="12" w:space="0" w:color="auto"/>
              <w:bottom w:val="single" w:sz="12" w:space="0" w:color="auto"/>
              <w:right w:val="single" w:sz="12" w:space="0" w:color="auto"/>
            </w:tcBorders>
            <w:vAlign w:val="center"/>
          </w:tcPr>
          <w:p w14:paraId="6896BBD2" w14:textId="77777777" w:rsidR="004572B7" w:rsidRPr="00D83848" w:rsidRDefault="004572B7" w:rsidP="004572B7">
            <w:pPr>
              <w:spacing w:line="400" w:lineRule="exact"/>
              <w:jc w:val="both"/>
              <w:rPr>
                <w:rFonts w:ascii="Times New Roman" w:eastAsia="標楷體" w:hAnsi="Times New Roman" w:cs="Times New Roman"/>
                <w:color w:val="000000" w:themeColor="text1"/>
                <w:sz w:val="28"/>
                <w:szCs w:val="26"/>
              </w:rPr>
            </w:pPr>
            <w:proofErr w:type="gramStart"/>
            <w:r w:rsidRPr="00D83848">
              <w:rPr>
                <w:rFonts w:ascii="Times New Roman" w:eastAsia="標楷體" w:hAnsi="Times New Roman" w:cs="Times New Roman"/>
                <w:color w:val="000000" w:themeColor="text1"/>
                <w:sz w:val="28"/>
                <w:szCs w:val="26"/>
              </w:rPr>
              <w:t>本人茲</w:t>
            </w:r>
            <w:proofErr w:type="gramEnd"/>
            <w:r w:rsidRPr="00D83848">
              <w:rPr>
                <w:rFonts w:ascii="Times New Roman" w:eastAsia="標楷體" w:hAnsi="Times New Roman" w:cs="Times New Roman"/>
                <w:color w:val="000000" w:themeColor="text1"/>
                <w:sz w:val="28"/>
                <w:szCs w:val="26"/>
              </w:rPr>
              <w:t>聲明下列事項：</w:t>
            </w:r>
          </w:p>
          <w:p w14:paraId="79B04997" w14:textId="77777777" w:rsidR="004572B7" w:rsidRPr="00D83848" w:rsidRDefault="004572B7" w:rsidP="004572B7">
            <w:pPr>
              <w:pStyle w:val="ab"/>
              <w:numPr>
                <w:ilvl w:val="0"/>
                <w:numId w:val="3"/>
              </w:numPr>
              <w:spacing w:line="400" w:lineRule="exact"/>
              <w:ind w:leftChars="0" w:left="567" w:hanging="567"/>
              <w:jc w:val="both"/>
              <w:rPr>
                <w:rFonts w:ascii="Times New Roman" w:eastAsia="標楷體" w:hAnsi="Times New Roman" w:cs="Times New Roman"/>
                <w:color w:val="000000" w:themeColor="text1"/>
                <w:sz w:val="28"/>
                <w:szCs w:val="26"/>
              </w:rPr>
            </w:pPr>
            <w:r w:rsidRPr="00D83848">
              <w:rPr>
                <w:rFonts w:ascii="Times New Roman" w:eastAsia="標楷體" w:hAnsi="Times New Roman" w:cs="Times New Roman"/>
                <w:color w:val="000000" w:themeColor="text1"/>
                <w:kern w:val="0"/>
                <w:sz w:val="28"/>
              </w:rPr>
              <w:t>無涉及性騷擾、性侵害、家庭暴力等行為，或違反性別平等工作法、性別平等教育法等情事。</w:t>
            </w:r>
          </w:p>
          <w:p w14:paraId="7B04320B" w14:textId="77777777" w:rsidR="004572B7" w:rsidRPr="00D83848" w:rsidRDefault="004572B7" w:rsidP="004572B7">
            <w:pPr>
              <w:pStyle w:val="ab"/>
              <w:numPr>
                <w:ilvl w:val="0"/>
                <w:numId w:val="3"/>
              </w:numPr>
              <w:spacing w:line="400" w:lineRule="exact"/>
              <w:ind w:leftChars="0" w:left="567" w:hanging="567"/>
              <w:jc w:val="both"/>
              <w:rPr>
                <w:rFonts w:ascii="Times New Roman" w:eastAsia="標楷體" w:hAnsi="Times New Roman" w:cs="Times New Roman"/>
                <w:color w:val="000000" w:themeColor="text1"/>
                <w:sz w:val="28"/>
                <w:szCs w:val="26"/>
              </w:rPr>
            </w:pPr>
            <w:r w:rsidRPr="00D83848">
              <w:rPr>
                <w:rFonts w:ascii="Times New Roman" w:eastAsia="標楷體" w:hAnsi="Times New Roman" w:cs="Times New Roman"/>
                <w:color w:val="000000" w:themeColor="text1"/>
                <w:sz w:val="28"/>
                <w:szCs w:val="26"/>
              </w:rPr>
              <w:t>本人符合「桃園市政府性別人才資料庫建置與維護作業計畫」第</w:t>
            </w:r>
            <w:r w:rsidRPr="00D83848">
              <w:rPr>
                <w:rFonts w:ascii="Times New Roman" w:eastAsia="標楷體" w:hAnsi="Times New Roman" w:cs="Times New Roman"/>
                <w:color w:val="000000" w:themeColor="text1"/>
                <w:sz w:val="28"/>
                <w:szCs w:val="26"/>
              </w:rPr>
              <w:t>3</w:t>
            </w:r>
            <w:r w:rsidRPr="00D83848">
              <w:rPr>
                <w:rFonts w:ascii="Times New Roman" w:eastAsia="標楷體" w:hAnsi="Times New Roman" w:cs="Times New Roman"/>
                <w:color w:val="000000" w:themeColor="text1"/>
                <w:sz w:val="28"/>
                <w:szCs w:val="26"/>
              </w:rPr>
              <w:t>點第</w:t>
            </w:r>
            <w:r w:rsidRPr="00D83848">
              <w:rPr>
                <w:rFonts w:ascii="Times New Roman" w:eastAsia="標楷體" w:hAnsi="Times New Roman" w:cs="Times New Roman"/>
                <w:color w:val="000000" w:themeColor="text1"/>
                <w:sz w:val="28"/>
                <w:szCs w:val="26"/>
              </w:rPr>
              <w:t>1</w:t>
            </w:r>
            <w:r w:rsidRPr="00D83848">
              <w:rPr>
                <w:rFonts w:ascii="Times New Roman" w:eastAsia="標楷體" w:hAnsi="Times New Roman" w:cs="Times New Roman"/>
                <w:color w:val="000000" w:themeColor="text1"/>
                <w:sz w:val="28"/>
                <w:szCs w:val="26"/>
              </w:rPr>
              <w:t>項第</w:t>
            </w:r>
            <w:r w:rsidRPr="00D83848">
              <w:rPr>
                <w:rFonts w:ascii="Times New Roman" w:eastAsia="標楷體" w:hAnsi="Times New Roman" w:cs="Times New Roman"/>
                <w:color w:val="000000" w:themeColor="text1"/>
                <w:sz w:val="28"/>
                <w:szCs w:val="26"/>
              </w:rPr>
              <w:t>___</w:t>
            </w:r>
            <w:r w:rsidRPr="00D83848">
              <w:rPr>
                <w:rFonts w:ascii="Times New Roman" w:eastAsia="標楷體" w:hAnsi="Times New Roman" w:cs="Times New Roman"/>
                <w:color w:val="000000" w:themeColor="text1"/>
                <w:sz w:val="28"/>
                <w:szCs w:val="26"/>
              </w:rPr>
              <w:t>款</w:t>
            </w:r>
            <w:r w:rsidRPr="00D83848">
              <w:rPr>
                <w:rStyle w:val="a6"/>
                <w:rFonts w:ascii="Times New Roman" w:eastAsia="標楷體" w:hAnsi="Times New Roman" w:cs="Times New Roman"/>
                <w:color w:val="000000" w:themeColor="text1"/>
                <w:sz w:val="28"/>
                <w:szCs w:val="26"/>
              </w:rPr>
              <w:footnoteReference w:id="2"/>
            </w:r>
            <w:r w:rsidRPr="00D83848">
              <w:rPr>
                <w:rFonts w:ascii="Times New Roman" w:eastAsia="標楷體" w:hAnsi="Times New Roman" w:cs="Times New Roman"/>
                <w:color w:val="000000" w:themeColor="text1"/>
                <w:sz w:val="28"/>
                <w:szCs w:val="26"/>
              </w:rPr>
              <w:t>之資歷條件。</w:t>
            </w:r>
          </w:p>
          <w:p w14:paraId="6B00CA80" w14:textId="77777777" w:rsidR="004572B7" w:rsidRPr="00D83848" w:rsidRDefault="004572B7" w:rsidP="004572B7">
            <w:pPr>
              <w:pStyle w:val="ab"/>
              <w:numPr>
                <w:ilvl w:val="0"/>
                <w:numId w:val="3"/>
              </w:numPr>
              <w:spacing w:line="400" w:lineRule="exact"/>
              <w:ind w:leftChars="0" w:left="567" w:hanging="567"/>
              <w:jc w:val="both"/>
              <w:rPr>
                <w:rFonts w:ascii="Times New Roman" w:eastAsia="標楷體" w:hAnsi="Times New Roman" w:cs="Times New Roman"/>
                <w:color w:val="000000" w:themeColor="text1"/>
                <w:sz w:val="28"/>
                <w:szCs w:val="26"/>
              </w:rPr>
            </w:pPr>
            <w:r w:rsidRPr="00D83848">
              <w:rPr>
                <w:rFonts w:ascii="Times New Roman" w:eastAsia="標楷體" w:hAnsi="Times New Roman" w:cs="Times New Roman"/>
                <w:color w:val="000000" w:themeColor="text1"/>
                <w:sz w:val="28"/>
                <w:szCs w:val="26"/>
              </w:rPr>
              <w:t>如經受聘性別人才資料庫審查小組，必將</w:t>
            </w:r>
            <w:r w:rsidRPr="00D83848">
              <w:rPr>
                <w:rFonts w:ascii="Times New Roman" w:eastAsia="標楷體" w:hAnsi="Times New Roman" w:cs="Times New Roman"/>
                <w:b/>
                <w:color w:val="000000" w:themeColor="text1"/>
                <w:sz w:val="28"/>
                <w:szCs w:val="26"/>
              </w:rPr>
              <w:t>誠信公正</w:t>
            </w:r>
            <w:r w:rsidRPr="00D83848">
              <w:rPr>
                <w:rFonts w:ascii="Times New Roman" w:eastAsia="標楷體" w:hAnsi="Times New Roman" w:cs="Times New Roman"/>
                <w:color w:val="000000" w:themeColor="text1"/>
                <w:sz w:val="28"/>
                <w:szCs w:val="26"/>
              </w:rPr>
              <w:t>執行審查委員之任務。</w:t>
            </w:r>
          </w:p>
          <w:p w14:paraId="1865901B" w14:textId="77777777" w:rsidR="004572B7" w:rsidRPr="00D83848" w:rsidRDefault="004572B7" w:rsidP="004572B7">
            <w:pPr>
              <w:pStyle w:val="ab"/>
              <w:numPr>
                <w:ilvl w:val="0"/>
                <w:numId w:val="3"/>
              </w:numPr>
              <w:spacing w:line="400" w:lineRule="exact"/>
              <w:ind w:leftChars="0" w:left="567" w:hanging="567"/>
              <w:jc w:val="both"/>
              <w:rPr>
                <w:rFonts w:ascii="Times New Roman" w:eastAsia="標楷體" w:hAnsi="Times New Roman" w:cs="Times New Roman"/>
                <w:color w:val="000000" w:themeColor="text1"/>
                <w:sz w:val="28"/>
                <w:szCs w:val="26"/>
              </w:rPr>
            </w:pPr>
            <w:r w:rsidRPr="00D83848">
              <w:rPr>
                <w:rFonts w:ascii="Times New Roman" w:eastAsia="標楷體" w:hAnsi="Times New Roman" w:cs="Times New Roman"/>
                <w:color w:val="000000" w:themeColor="text1"/>
                <w:sz w:val="28"/>
                <w:szCs w:val="26"/>
              </w:rPr>
              <w:t>本人所填以上</w:t>
            </w:r>
            <w:proofErr w:type="gramStart"/>
            <w:r w:rsidRPr="00D83848">
              <w:rPr>
                <w:rFonts w:ascii="Times New Roman" w:eastAsia="標楷體" w:hAnsi="Times New Roman" w:cs="Times New Roman"/>
                <w:color w:val="000000" w:themeColor="text1"/>
                <w:sz w:val="28"/>
                <w:szCs w:val="26"/>
              </w:rPr>
              <w:t>資料均屬真實</w:t>
            </w:r>
            <w:proofErr w:type="gramEnd"/>
            <w:r w:rsidRPr="00D83848">
              <w:rPr>
                <w:rFonts w:ascii="Times New Roman" w:eastAsia="標楷體" w:hAnsi="Times New Roman" w:cs="Times New Roman"/>
                <w:color w:val="000000" w:themeColor="text1"/>
                <w:sz w:val="28"/>
                <w:szCs w:val="26"/>
              </w:rPr>
              <w:t>，並簽署</w:t>
            </w:r>
            <w:r w:rsidRPr="00D83848">
              <w:rPr>
                <w:rFonts w:ascii="Times New Roman" w:eastAsia="標楷體" w:hAnsi="Times New Roman" w:cs="Times New Roman"/>
                <w:b/>
                <w:color w:val="000000" w:themeColor="text1"/>
                <w:sz w:val="28"/>
                <w:szCs w:val="26"/>
              </w:rPr>
              <w:t>個人資料蒐集聲明暨同意書</w:t>
            </w:r>
            <w:r w:rsidRPr="00D83848">
              <w:rPr>
                <w:rFonts w:ascii="Times New Roman" w:eastAsia="標楷體" w:hAnsi="Times New Roman" w:cs="Times New Roman"/>
                <w:color w:val="000000" w:themeColor="text1"/>
                <w:sz w:val="28"/>
                <w:szCs w:val="26"/>
              </w:rPr>
              <w:t>，同意</w:t>
            </w:r>
            <w:r w:rsidR="00ED4EF1" w:rsidRPr="00D83848">
              <w:rPr>
                <w:rFonts w:ascii="Times New Roman" w:eastAsia="標楷體" w:hAnsi="Times New Roman" w:cs="Times New Roman" w:hint="eastAsia"/>
                <w:color w:val="000000" w:themeColor="text1"/>
                <w:sz w:val="28"/>
                <w:szCs w:val="26"/>
              </w:rPr>
              <w:t>由桃園市性別平等辦公室</w:t>
            </w:r>
            <w:r w:rsidRPr="00D83848">
              <w:rPr>
                <w:rFonts w:ascii="Times New Roman" w:eastAsia="標楷體" w:hAnsi="Times New Roman" w:cs="Times New Roman"/>
                <w:color w:val="000000" w:themeColor="text1"/>
                <w:sz w:val="28"/>
                <w:szCs w:val="26"/>
              </w:rPr>
              <w:t>公開</w:t>
            </w:r>
            <w:r w:rsidR="00ED4EF1" w:rsidRPr="00D83848">
              <w:rPr>
                <w:rFonts w:ascii="Times New Roman" w:eastAsia="標楷體" w:hAnsi="Times New Roman" w:cs="Times New Roman" w:hint="eastAsia"/>
                <w:color w:val="000000" w:themeColor="text1"/>
                <w:sz w:val="28"/>
                <w:szCs w:val="26"/>
              </w:rPr>
              <w:t>聯絡方式（電子信箱）</w:t>
            </w:r>
            <w:r w:rsidRPr="00D83848">
              <w:rPr>
                <w:rFonts w:ascii="Times New Roman" w:eastAsia="標楷體" w:hAnsi="Times New Roman" w:cs="Times New Roman"/>
                <w:color w:val="000000" w:themeColor="text1"/>
                <w:sz w:val="28"/>
                <w:szCs w:val="26"/>
              </w:rPr>
              <w:t>於網站</w:t>
            </w:r>
            <w:r w:rsidR="00ED4EF1" w:rsidRPr="00D83848">
              <w:rPr>
                <w:rFonts w:ascii="Times New Roman" w:eastAsia="標楷體" w:hAnsi="Times New Roman" w:cs="Times New Roman" w:hint="eastAsia"/>
                <w:color w:val="000000" w:themeColor="text1"/>
                <w:sz w:val="28"/>
                <w:szCs w:val="26"/>
              </w:rPr>
              <w:t>供</w:t>
            </w:r>
            <w:r w:rsidRPr="00D83848">
              <w:rPr>
                <w:rFonts w:ascii="Times New Roman" w:eastAsia="標楷體" w:hAnsi="Times New Roman" w:cs="Times New Roman"/>
                <w:color w:val="000000" w:themeColor="text1"/>
                <w:sz w:val="28"/>
                <w:szCs w:val="26"/>
              </w:rPr>
              <w:t>查詢。</w:t>
            </w:r>
          </w:p>
          <w:p w14:paraId="0B561C2D" w14:textId="77777777" w:rsidR="004572B7" w:rsidRPr="00D83848" w:rsidRDefault="004572B7" w:rsidP="004572B7">
            <w:pPr>
              <w:spacing w:line="400" w:lineRule="exact"/>
              <w:jc w:val="both"/>
              <w:rPr>
                <w:rFonts w:ascii="Times New Roman" w:eastAsia="標楷體" w:hAnsi="Times New Roman" w:cs="Times New Roman"/>
                <w:color w:val="000000" w:themeColor="text1"/>
                <w:sz w:val="28"/>
                <w:szCs w:val="26"/>
              </w:rPr>
            </w:pPr>
            <w:r w:rsidRPr="00D83848">
              <w:rPr>
                <w:rFonts w:ascii="Times New Roman" w:eastAsia="標楷體" w:hAnsi="Times New Roman" w:cs="Times New Roman"/>
                <w:color w:val="000000" w:themeColor="text1"/>
                <w:sz w:val="28"/>
                <w:szCs w:val="26"/>
              </w:rPr>
              <w:t>此致</w:t>
            </w:r>
          </w:p>
          <w:p w14:paraId="01839EF4" w14:textId="77777777" w:rsidR="004572B7" w:rsidRPr="00D83848" w:rsidRDefault="004572B7" w:rsidP="004572B7">
            <w:pPr>
              <w:spacing w:line="400" w:lineRule="exact"/>
              <w:jc w:val="both"/>
              <w:rPr>
                <w:rFonts w:ascii="Times New Roman" w:eastAsia="標楷體" w:hAnsi="Times New Roman" w:cs="Times New Roman"/>
                <w:strike/>
                <w:color w:val="000000" w:themeColor="text1"/>
                <w:sz w:val="28"/>
                <w:szCs w:val="28"/>
              </w:rPr>
            </w:pPr>
            <w:r w:rsidRPr="00D83848">
              <w:rPr>
                <w:rFonts w:ascii="Times New Roman" w:eastAsia="標楷體" w:hAnsi="Times New Roman" w:cs="Times New Roman"/>
                <w:color w:val="000000" w:themeColor="text1"/>
                <w:sz w:val="28"/>
                <w:szCs w:val="28"/>
              </w:rPr>
              <w:t xml:space="preserve">  </w:t>
            </w:r>
            <w:r w:rsidRPr="00D83848">
              <w:rPr>
                <w:rFonts w:ascii="Times New Roman" w:eastAsia="標楷體" w:hAnsi="Times New Roman" w:cs="Times New Roman"/>
                <w:color w:val="000000" w:themeColor="text1"/>
                <w:sz w:val="28"/>
                <w:szCs w:val="26"/>
              </w:rPr>
              <w:t>桃</w:t>
            </w:r>
            <w:r w:rsidRPr="00D83848">
              <w:rPr>
                <w:rFonts w:ascii="Times New Roman" w:eastAsia="標楷體" w:hAnsi="Times New Roman" w:cs="Times New Roman"/>
                <w:color w:val="000000" w:themeColor="text1"/>
                <w:sz w:val="28"/>
                <w:szCs w:val="26"/>
              </w:rPr>
              <w:t xml:space="preserve"> </w:t>
            </w:r>
            <w:r w:rsidRPr="00D83848">
              <w:rPr>
                <w:rFonts w:ascii="Times New Roman" w:eastAsia="標楷體" w:hAnsi="Times New Roman" w:cs="Times New Roman"/>
                <w:color w:val="000000" w:themeColor="text1"/>
                <w:sz w:val="28"/>
                <w:szCs w:val="26"/>
              </w:rPr>
              <w:t>園</w:t>
            </w:r>
            <w:r w:rsidRPr="00D83848">
              <w:rPr>
                <w:rFonts w:ascii="Times New Roman" w:eastAsia="標楷體" w:hAnsi="Times New Roman" w:cs="Times New Roman"/>
                <w:color w:val="000000" w:themeColor="text1"/>
                <w:sz w:val="28"/>
                <w:szCs w:val="26"/>
              </w:rPr>
              <w:t xml:space="preserve"> </w:t>
            </w:r>
            <w:r w:rsidRPr="00D83848">
              <w:rPr>
                <w:rFonts w:ascii="Times New Roman" w:eastAsia="標楷體" w:hAnsi="Times New Roman" w:cs="Times New Roman"/>
                <w:color w:val="000000" w:themeColor="text1"/>
                <w:sz w:val="28"/>
                <w:szCs w:val="26"/>
              </w:rPr>
              <w:t>市</w:t>
            </w:r>
            <w:r w:rsidRPr="00D83848">
              <w:rPr>
                <w:rFonts w:ascii="Times New Roman" w:eastAsia="標楷體" w:hAnsi="Times New Roman" w:cs="Times New Roman"/>
                <w:color w:val="000000" w:themeColor="text1"/>
                <w:sz w:val="28"/>
                <w:szCs w:val="26"/>
              </w:rPr>
              <w:t xml:space="preserve"> </w:t>
            </w:r>
            <w:r w:rsidRPr="00D83848">
              <w:rPr>
                <w:rFonts w:ascii="Times New Roman" w:eastAsia="標楷體" w:hAnsi="Times New Roman" w:cs="Times New Roman"/>
                <w:color w:val="000000" w:themeColor="text1"/>
                <w:sz w:val="28"/>
                <w:szCs w:val="26"/>
              </w:rPr>
              <w:t>政</w:t>
            </w:r>
            <w:r w:rsidRPr="00D83848">
              <w:rPr>
                <w:rFonts w:ascii="Times New Roman" w:eastAsia="標楷體" w:hAnsi="Times New Roman" w:cs="Times New Roman"/>
                <w:color w:val="000000" w:themeColor="text1"/>
                <w:sz w:val="28"/>
                <w:szCs w:val="26"/>
              </w:rPr>
              <w:t xml:space="preserve"> </w:t>
            </w:r>
            <w:r w:rsidRPr="00D83848">
              <w:rPr>
                <w:rFonts w:ascii="Times New Roman" w:eastAsia="標楷體" w:hAnsi="Times New Roman" w:cs="Times New Roman"/>
                <w:color w:val="000000" w:themeColor="text1"/>
                <w:sz w:val="28"/>
                <w:szCs w:val="26"/>
              </w:rPr>
              <w:t>府</w:t>
            </w:r>
          </w:p>
          <w:p w14:paraId="31759763" w14:textId="77777777" w:rsidR="004572B7" w:rsidRPr="00D83848" w:rsidRDefault="004572B7" w:rsidP="00981F5A">
            <w:pPr>
              <w:spacing w:beforeLines="50" w:before="180" w:line="400" w:lineRule="exact"/>
              <w:jc w:val="distribute"/>
              <w:rPr>
                <w:rFonts w:ascii="Times New Roman" w:eastAsia="標楷體" w:hAnsi="Times New Roman" w:cs="Times New Roman"/>
                <w:color w:val="000000" w:themeColor="text1"/>
                <w:sz w:val="26"/>
                <w:szCs w:val="26"/>
              </w:rPr>
            </w:pPr>
            <w:r w:rsidRPr="00D83848">
              <w:rPr>
                <w:rFonts w:ascii="Times New Roman" w:eastAsia="標楷體" w:hAnsi="Times New Roman" w:cs="Times New Roman"/>
                <w:color w:val="000000" w:themeColor="text1"/>
                <w:sz w:val="28"/>
                <w:szCs w:val="26"/>
              </w:rPr>
              <w:t>中華民國</w:t>
            </w:r>
            <w:r w:rsidRPr="00D83848">
              <w:rPr>
                <w:rFonts w:ascii="Times New Roman" w:eastAsia="標楷體" w:hAnsi="Times New Roman" w:cs="Times New Roman"/>
                <w:color w:val="000000" w:themeColor="text1"/>
                <w:sz w:val="28"/>
                <w:szCs w:val="26"/>
              </w:rPr>
              <w:t xml:space="preserve">    </w:t>
            </w:r>
            <w:r w:rsidRPr="00D83848">
              <w:rPr>
                <w:rFonts w:ascii="Times New Roman" w:eastAsia="標楷體" w:hAnsi="Times New Roman" w:cs="Times New Roman"/>
                <w:color w:val="000000" w:themeColor="text1"/>
                <w:sz w:val="28"/>
                <w:szCs w:val="26"/>
              </w:rPr>
              <w:t>年</w:t>
            </w:r>
            <w:r w:rsidRPr="00D83848">
              <w:rPr>
                <w:rFonts w:ascii="Times New Roman" w:eastAsia="標楷體" w:hAnsi="Times New Roman" w:cs="Times New Roman"/>
                <w:color w:val="000000" w:themeColor="text1"/>
                <w:sz w:val="28"/>
                <w:szCs w:val="26"/>
              </w:rPr>
              <w:t xml:space="preserve">    </w:t>
            </w:r>
            <w:r w:rsidRPr="00D83848">
              <w:rPr>
                <w:rFonts w:ascii="Times New Roman" w:eastAsia="標楷體" w:hAnsi="Times New Roman" w:cs="Times New Roman"/>
                <w:color w:val="000000" w:themeColor="text1"/>
                <w:sz w:val="28"/>
                <w:szCs w:val="26"/>
              </w:rPr>
              <w:t>月</w:t>
            </w:r>
            <w:r w:rsidRPr="00D83848">
              <w:rPr>
                <w:rFonts w:ascii="Times New Roman" w:eastAsia="標楷體" w:hAnsi="Times New Roman" w:cs="Times New Roman"/>
                <w:color w:val="000000" w:themeColor="text1"/>
                <w:sz w:val="28"/>
                <w:szCs w:val="26"/>
              </w:rPr>
              <w:t xml:space="preserve">    </w:t>
            </w:r>
            <w:r w:rsidRPr="00D83848">
              <w:rPr>
                <w:rFonts w:ascii="Times New Roman" w:eastAsia="標楷體" w:hAnsi="Times New Roman" w:cs="Times New Roman"/>
                <w:color w:val="000000" w:themeColor="text1"/>
                <w:sz w:val="28"/>
                <w:szCs w:val="26"/>
              </w:rPr>
              <w:t>日</w:t>
            </w:r>
          </w:p>
        </w:tc>
      </w:tr>
      <w:tr w:rsidR="00D83848" w:rsidRPr="00D83848" w14:paraId="224DE7A5" w14:textId="77777777" w:rsidTr="00981F5A">
        <w:trPr>
          <w:trHeight w:val="454"/>
          <w:jc w:val="center"/>
        </w:trPr>
        <w:tc>
          <w:tcPr>
            <w:tcW w:w="10491" w:type="dxa"/>
            <w:gridSpan w:val="9"/>
            <w:tcBorders>
              <w:top w:val="single" w:sz="12" w:space="0" w:color="auto"/>
              <w:left w:val="single" w:sz="12" w:space="0" w:color="auto"/>
              <w:bottom w:val="single" w:sz="12" w:space="0" w:color="auto"/>
              <w:right w:val="single" w:sz="12" w:space="0" w:color="auto"/>
            </w:tcBorders>
            <w:vAlign w:val="center"/>
          </w:tcPr>
          <w:p w14:paraId="5B6DE743" w14:textId="77777777" w:rsidR="004572B7" w:rsidRPr="00D83848" w:rsidRDefault="004572B7" w:rsidP="004572B7">
            <w:pPr>
              <w:spacing w:line="320" w:lineRule="exact"/>
              <w:jc w:val="center"/>
              <w:rPr>
                <w:rFonts w:ascii="Times New Roman" w:eastAsia="標楷體" w:hAnsi="Times New Roman" w:cs="Times New Roman"/>
                <w:b/>
                <w:color w:val="000000" w:themeColor="text1"/>
                <w:szCs w:val="24"/>
              </w:rPr>
            </w:pPr>
            <w:r w:rsidRPr="00D83848">
              <w:rPr>
                <w:rFonts w:ascii="Times New Roman" w:eastAsia="標楷體" w:hAnsi="Times New Roman" w:cs="Times New Roman"/>
                <w:b/>
                <w:color w:val="000000" w:themeColor="text1"/>
                <w:sz w:val="32"/>
                <w:szCs w:val="24"/>
              </w:rPr>
              <w:t>推薦機關</w:t>
            </w:r>
            <w:r w:rsidRPr="00D83848">
              <w:rPr>
                <w:rFonts w:ascii="Times New Roman" w:eastAsia="標楷體" w:hAnsi="Times New Roman" w:cs="Times New Roman"/>
                <w:b/>
                <w:color w:val="000000" w:themeColor="text1"/>
                <w:sz w:val="32"/>
                <w:szCs w:val="24"/>
              </w:rPr>
              <w:t>(</w:t>
            </w:r>
            <w:r w:rsidRPr="00D83848">
              <w:rPr>
                <w:rFonts w:ascii="Times New Roman" w:eastAsia="標楷體" w:hAnsi="Times New Roman" w:cs="Times New Roman"/>
                <w:b/>
                <w:color w:val="000000" w:themeColor="text1"/>
                <w:sz w:val="32"/>
                <w:szCs w:val="24"/>
              </w:rPr>
              <w:t>構</w:t>
            </w:r>
            <w:r w:rsidRPr="00D83848">
              <w:rPr>
                <w:rFonts w:ascii="Times New Roman" w:eastAsia="標楷體" w:hAnsi="Times New Roman" w:cs="Times New Roman"/>
                <w:b/>
                <w:color w:val="000000" w:themeColor="text1"/>
                <w:sz w:val="32"/>
                <w:szCs w:val="24"/>
              </w:rPr>
              <w:t>)</w:t>
            </w:r>
            <w:r w:rsidRPr="00D83848">
              <w:rPr>
                <w:rFonts w:ascii="Times New Roman" w:eastAsia="標楷體" w:hAnsi="Times New Roman" w:cs="Times New Roman"/>
                <w:b/>
                <w:color w:val="000000" w:themeColor="text1"/>
                <w:sz w:val="32"/>
                <w:szCs w:val="24"/>
              </w:rPr>
              <w:t>審查結果</w:t>
            </w:r>
          </w:p>
        </w:tc>
      </w:tr>
      <w:tr w:rsidR="00D83848" w:rsidRPr="00D83848" w14:paraId="15EA73F0" w14:textId="77777777" w:rsidTr="00981F5A">
        <w:trPr>
          <w:trHeight w:val="2494"/>
          <w:jc w:val="center"/>
        </w:trPr>
        <w:tc>
          <w:tcPr>
            <w:tcW w:w="10491" w:type="dxa"/>
            <w:gridSpan w:val="9"/>
            <w:tcBorders>
              <w:top w:val="single" w:sz="12" w:space="0" w:color="auto"/>
              <w:left w:val="single" w:sz="12" w:space="0" w:color="auto"/>
              <w:bottom w:val="single" w:sz="12" w:space="0" w:color="auto"/>
              <w:right w:val="single" w:sz="12" w:space="0" w:color="auto"/>
            </w:tcBorders>
            <w:vAlign w:val="center"/>
          </w:tcPr>
          <w:p w14:paraId="21BC6F1F" w14:textId="77777777" w:rsidR="004572B7" w:rsidRPr="00D83848" w:rsidRDefault="004572B7" w:rsidP="004572B7">
            <w:pPr>
              <w:spacing w:line="400" w:lineRule="exact"/>
              <w:jc w:val="both"/>
              <w:rPr>
                <w:rFonts w:ascii="Times New Roman" w:eastAsia="標楷體" w:hAnsi="Times New Roman" w:cs="Times New Roman"/>
                <w:color w:val="000000" w:themeColor="text1"/>
                <w:sz w:val="28"/>
                <w:szCs w:val="26"/>
              </w:rPr>
            </w:pPr>
            <w:r w:rsidRPr="00D83848">
              <w:rPr>
                <w:rFonts w:ascii="Times New Roman" w:eastAsia="標楷體" w:hAnsi="Times New Roman" w:cs="Times New Roman"/>
                <w:color w:val="000000" w:themeColor="text1"/>
                <w:sz w:val="28"/>
                <w:szCs w:val="26"/>
              </w:rPr>
              <w:t>受推薦者經審查：</w:t>
            </w:r>
          </w:p>
          <w:p w14:paraId="54FFCB5B" w14:textId="77777777" w:rsidR="004572B7" w:rsidRPr="00D83848" w:rsidRDefault="004572B7" w:rsidP="004572B7">
            <w:pPr>
              <w:spacing w:line="400" w:lineRule="exact"/>
              <w:ind w:left="280" w:hangingChars="100" w:hanging="280"/>
              <w:jc w:val="both"/>
              <w:rPr>
                <w:rFonts w:ascii="Times New Roman" w:eastAsia="標楷體" w:hAnsi="Times New Roman" w:cs="Times New Roman"/>
                <w:color w:val="000000" w:themeColor="text1"/>
                <w:sz w:val="28"/>
                <w:szCs w:val="26"/>
              </w:rPr>
            </w:pPr>
            <w:r w:rsidRPr="00D83848">
              <w:rPr>
                <w:rFonts w:ascii="標楷體" w:eastAsia="標楷體" w:hAnsi="標楷體" w:cs="Times New Roman"/>
                <w:color w:val="000000" w:themeColor="text1"/>
                <w:sz w:val="28"/>
                <w:szCs w:val="26"/>
              </w:rPr>
              <w:t>□</w:t>
            </w:r>
            <w:r w:rsidRPr="00D83848">
              <w:rPr>
                <w:rFonts w:ascii="Times New Roman" w:eastAsia="標楷體" w:hAnsi="Times New Roman" w:cs="Times New Roman"/>
                <w:color w:val="000000" w:themeColor="text1"/>
                <w:sz w:val="28"/>
                <w:szCs w:val="26"/>
              </w:rPr>
              <w:t>符合「桃園市政府性別人才資料庫建置與維護作業計畫」第</w:t>
            </w:r>
            <w:r w:rsidRPr="00D83848">
              <w:rPr>
                <w:rFonts w:ascii="Times New Roman" w:eastAsia="標楷體" w:hAnsi="Times New Roman" w:cs="Times New Roman"/>
                <w:color w:val="000000" w:themeColor="text1"/>
                <w:sz w:val="28"/>
                <w:szCs w:val="26"/>
              </w:rPr>
              <w:t>3</w:t>
            </w:r>
            <w:r w:rsidRPr="00D83848">
              <w:rPr>
                <w:rFonts w:ascii="Times New Roman" w:eastAsia="標楷體" w:hAnsi="Times New Roman" w:cs="Times New Roman"/>
                <w:color w:val="000000" w:themeColor="text1"/>
                <w:sz w:val="28"/>
                <w:szCs w:val="26"/>
              </w:rPr>
              <w:t>點第</w:t>
            </w:r>
            <w:r w:rsidRPr="00D83848">
              <w:rPr>
                <w:rFonts w:ascii="Times New Roman" w:eastAsia="標楷體" w:hAnsi="Times New Roman" w:cs="Times New Roman"/>
                <w:color w:val="000000" w:themeColor="text1"/>
                <w:sz w:val="28"/>
                <w:szCs w:val="26"/>
              </w:rPr>
              <w:t>1</w:t>
            </w:r>
            <w:r w:rsidRPr="00D83848">
              <w:rPr>
                <w:rFonts w:ascii="Times New Roman" w:eastAsia="標楷體" w:hAnsi="Times New Roman" w:cs="Times New Roman"/>
                <w:color w:val="000000" w:themeColor="text1"/>
                <w:sz w:val="28"/>
                <w:szCs w:val="26"/>
              </w:rPr>
              <w:t>項第</w:t>
            </w:r>
            <w:r w:rsidRPr="00D83848">
              <w:rPr>
                <w:rFonts w:ascii="Times New Roman" w:eastAsia="標楷體" w:hAnsi="Times New Roman" w:cs="Times New Roman"/>
                <w:color w:val="000000" w:themeColor="text1"/>
                <w:sz w:val="28"/>
                <w:szCs w:val="26"/>
              </w:rPr>
              <w:t>___</w:t>
            </w:r>
            <w:r w:rsidRPr="00D83848">
              <w:rPr>
                <w:rFonts w:ascii="Times New Roman" w:eastAsia="標楷體" w:hAnsi="Times New Roman" w:cs="Times New Roman"/>
                <w:color w:val="000000" w:themeColor="text1"/>
                <w:sz w:val="28"/>
                <w:szCs w:val="26"/>
              </w:rPr>
              <w:t>款之資格，同意推薦。</w:t>
            </w:r>
          </w:p>
          <w:p w14:paraId="74294CC1" w14:textId="77777777" w:rsidR="004572B7" w:rsidRPr="00D83848" w:rsidRDefault="004572B7" w:rsidP="004572B7">
            <w:pPr>
              <w:spacing w:line="400" w:lineRule="exact"/>
              <w:jc w:val="both"/>
              <w:rPr>
                <w:rFonts w:ascii="Times New Roman" w:eastAsia="標楷體" w:hAnsi="Times New Roman" w:cs="Times New Roman"/>
                <w:color w:val="000000" w:themeColor="text1"/>
                <w:sz w:val="28"/>
                <w:szCs w:val="26"/>
              </w:rPr>
            </w:pPr>
            <w:r w:rsidRPr="00D83848">
              <w:rPr>
                <w:rFonts w:ascii="Times New Roman" w:eastAsia="標楷體" w:hAnsi="Times New Roman" w:cs="Times New Roman"/>
                <w:color w:val="000000" w:themeColor="text1"/>
                <w:sz w:val="28"/>
                <w:szCs w:val="26"/>
              </w:rPr>
              <w:t>推薦機關</w:t>
            </w:r>
            <w:r w:rsidRPr="00D83848">
              <w:rPr>
                <w:rFonts w:ascii="Times New Roman" w:eastAsia="標楷體" w:hAnsi="Times New Roman" w:cs="Times New Roman"/>
                <w:color w:val="000000" w:themeColor="text1"/>
                <w:sz w:val="28"/>
                <w:szCs w:val="26"/>
              </w:rPr>
              <w:t>(</w:t>
            </w:r>
            <w:r w:rsidRPr="00D83848">
              <w:rPr>
                <w:rFonts w:ascii="Times New Roman" w:eastAsia="標楷體" w:hAnsi="Times New Roman" w:cs="Times New Roman"/>
                <w:color w:val="000000" w:themeColor="text1"/>
                <w:sz w:val="28"/>
                <w:szCs w:val="26"/>
              </w:rPr>
              <w:t>構</w:t>
            </w:r>
            <w:r w:rsidRPr="00D83848">
              <w:rPr>
                <w:rFonts w:ascii="Times New Roman" w:eastAsia="標楷體" w:hAnsi="Times New Roman" w:cs="Times New Roman"/>
                <w:color w:val="000000" w:themeColor="text1"/>
                <w:sz w:val="28"/>
                <w:szCs w:val="26"/>
              </w:rPr>
              <w:t>)</w:t>
            </w:r>
            <w:r w:rsidRPr="00D83848">
              <w:rPr>
                <w:rFonts w:ascii="Times New Roman" w:eastAsia="標楷體" w:hAnsi="Times New Roman" w:cs="Times New Roman"/>
                <w:color w:val="000000" w:themeColor="text1"/>
                <w:sz w:val="28"/>
                <w:szCs w:val="26"/>
              </w:rPr>
              <w:t>：</w:t>
            </w:r>
          </w:p>
          <w:p w14:paraId="6F727B20" w14:textId="77777777" w:rsidR="004572B7" w:rsidRPr="00D83848" w:rsidRDefault="004572B7" w:rsidP="00981F5A">
            <w:pPr>
              <w:spacing w:beforeLines="50" w:before="180" w:line="400" w:lineRule="exact"/>
              <w:jc w:val="distribute"/>
              <w:rPr>
                <w:rFonts w:ascii="Times New Roman" w:eastAsia="標楷體" w:hAnsi="Times New Roman" w:cs="Times New Roman"/>
                <w:color w:val="000000" w:themeColor="text1"/>
                <w:sz w:val="28"/>
                <w:szCs w:val="24"/>
              </w:rPr>
            </w:pPr>
            <w:r w:rsidRPr="00D83848">
              <w:rPr>
                <w:rFonts w:ascii="Times New Roman" w:eastAsia="標楷體" w:hAnsi="Times New Roman" w:cs="Times New Roman"/>
                <w:color w:val="000000" w:themeColor="text1"/>
                <w:sz w:val="28"/>
                <w:szCs w:val="26"/>
              </w:rPr>
              <w:t>中華民國</w:t>
            </w:r>
            <w:r w:rsidRPr="00D83848">
              <w:rPr>
                <w:rFonts w:ascii="Times New Roman" w:eastAsia="標楷體" w:hAnsi="Times New Roman" w:cs="Times New Roman"/>
                <w:color w:val="000000" w:themeColor="text1"/>
                <w:sz w:val="28"/>
                <w:szCs w:val="26"/>
              </w:rPr>
              <w:t xml:space="preserve">    </w:t>
            </w:r>
            <w:r w:rsidRPr="00D83848">
              <w:rPr>
                <w:rFonts w:ascii="Times New Roman" w:eastAsia="標楷體" w:hAnsi="Times New Roman" w:cs="Times New Roman"/>
                <w:color w:val="000000" w:themeColor="text1"/>
                <w:sz w:val="28"/>
                <w:szCs w:val="26"/>
              </w:rPr>
              <w:t>年</w:t>
            </w:r>
            <w:r w:rsidRPr="00D83848">
              <w:rPr>
                <w:rFonts w:ascii="Times New Roman" w:eastAsia="標楷體" w:hAnsi="Times New Roman" w:cs="Times New Roman"/>
                <w:color w:val="000000" w:themeColor="text1"/>
                <w:sz w:val="28"/>
                <w:szCs w:val="26"/>
              </w:rPr>
              <w:t xml:space="preserve">    </w:t>
            </w:r>
            <w:r w:rsidRPr="00D83848">
              <w:rPr>
                <w:rFonts w:ascii="Times New Roman" w:eastAsia="標楷體" w:hAnsi="Times New Roman" w:cs="Times New Roman"/>
                <w:color w:val="000000" w:themeColor="text1"/>
                <w:sz w:val="28"/>
                <w:szCs w:val="26"/>
              </w:rPr>
              <w:t>月</w:t>
            </w:r>
            <w:r w:rsidRPr="00D83848">
              <w:rPr>
                <w:rFonts w:ascii="Times New Roman" w:eastAsia="標楷體" w:hAnsi="Times New Roman" w:cs="Times New Roman"/>
                <w:color w:val="000000" w:themeColor="text1"/>
                <w:sz w:val="28"/>
                <w:szCs w:val="26"/>
              </w:rPr>
              <w:t xml:space="preserve">    </w:t>
            </w:r>
            <w:r w:rsidRPr="00D83848">
              <w:rPr>
                <w:rFonts w:ascii="Times New Roman" w:eastAsia="標楷體" w:hAnsi="Times New Roman" w:cs="Times New Roman"/>
                <w:color w:val="000000" w:themeColor="text1"/>
                <w:sz w:val="28"/>
                <w:szCs w:val="26"/>
              </w:rPr>
              <w:t>日</w:t>
            </w:r>
          </w:p>
        </w:tc>
      </w:tr>
      <w:tr w:rsidR="00D83848" w:rsidRPr="00D83848" w14:paraId="4E7E5342" w14:textId="77777777" w:rsidTr="00981F5A">
        <w:trPr>
          <w:trHeight w:val="454"/>
          <w:jc w:val="center"/>
        </w:trPr>
        <w:tc>
          <w:tcPr>
            <w:tcW w:w="10491" w:type="dxa"/>
            <w:gridSpan w:val="9"/>
            <w:tcBorders>
              <w:top w:val="single" w:sz="12" w:space="0" w:color="auto"/>
              <w:left w:val="single" w:sz="12" w:space="0" w:color="auto"/>
              <w:bottom w:val="single" w:sz="12" w:space="0" w:color="auto"/>
              <w:right w:val="single" w:sz="12" w:space="0" w:color="auto"/>
            </w:tcBorders>
            <w:vAlign w:val="center"/>
          </w:tcPr>
          <w:p w14:paraId="5E6E74A9" w14:textId="77777777" w:rsidR="004572B7" w:rsidRPr="00D83848" w:rsidRDefault="004572B7" w:rsidP="004572B7">
            <w:pPr>
              <w:spacing w:line="320" w:lineRule="exact"/>
              <w:jc w:val="center"/>
              <w:rPr>
                <w:rFonts w:ascii="Times New Roman" w:eastAsia="標楷體" w:hAnsi="Times New Roman" w:cs="Times New Roman"/>
                <w:b/>
                <w:color w:val="000000" w:themeColor="text1"/>
                <w:szCs w:val="24"/>
              </w:rPr>
            </w:pPr>
            <w:r w:rsidRPr="00D83848">
              <w:rPr>
                <w:rFonts w:ascii="Times New Roman" w:eastAsia="標楷體" w:hAnsi="Times New Roman" w:cs="Times New Roman"/>
                <w:b/>
                <w:color w:val="000000" w:themeColor="text1"/>
                <w:sz w:val="32"/>
                <w:szCs w:val="24"/>
              </w:rPr>
              <w:t>性別人才資料庫審查小組審查結果</w:t>
            </w:r>
          </w:p>
        </w:tc>
      </w:tr>
      <w:tr w:rsidR="004572B7" w:rsidRPr="00D83848" w14:paraId="61864806" w14:textId="77777777" w:rsidTr="00981F5A">
        <w:trPr>
          <w:trHeight w:val="2494"/>
          <w:jc w:val="center"/>
        </w:trPr>
        <w:tc>
          <w:tcPr>
            <w:tcW w:w="10491" w:type="dxa"/>
            <w:gridSpan w:val="9"/>
            <w:tcBorders>
              <w:top w:val="single" w:sz="12" w:space="0" w:color="auto"/>
              <w:left w:val="single" w:sz="12" w:space="0" w:color="auto"/>
              <w:bottom w:val="single" w:sz="12" w:space="0" w:color="auto"/>
              <w:right w:val="single" w:sz="12" w:space="0" w:color="auto"/>
            </w:tcBorders>
            <w:vAlign w:val="center"/>
          </w:tcPr>
          <w:p w14:paraId="5F4CD8FA" w14:textId="77777777" w:rsidR="004572B7" w:rsidRPr="00D83848" w:rsidRDefault="004572B7" w:rsidP="004572B7">
            <w:pPr>
              <w:spacing w:line="400" w:lineRule="exact"/>
              <w:ind w:left="280" w:hangingChars="100" w:hanging="280"/>
              <w:jc w:val="both"/>
              <w:rPr>
                <w:rFonts w:ascii="標楷體" w:eastAsia="標楷體" w:hAnsi="標楷體" w:cs="Times New Roman"/>
                <w:color w:val="000000" w:themeColor="text1"/>
                <w:sz w:val="28"/>
                <w:szCs w:val="26"/>
              </w:rPr>
            </w:pPr>
            <w:r w:rsidRPr="00D83848">
              <w:rPr>
                <w:rFonts w:ascii="標楷體" w:eastAsia="標楷體" w:hAnsi="標楷體" w:cs="Times New Roman"/>
                <w:color w:val="000000" w:themeColor="text1"/>
                <w:sz w:val="28"/>
                <w:szCs w:val="26"/>
              </w:rPr>
              <w:t>□符合「桃園市政府性別人才資料庫建置與維護作業計畫」第</w:t>
            </w:r>
            <w:r w:rsidRPr="00D83848">
              <w:rPr>
                <w:rFonts w:ascii="Times New Roman" w:eastAsia="標楷體" w:hAnsi="Times New Roman" w:cs="Times New Roman"/>
                <w:color w:val="000000" w:themeColor="text1"/>
                <w:sz w:val="28"/>
                <w:szCs w:val="26"/>
              </w:rPr>
              <w:t>3</w:t>
            </w:r>
            <w:r w:rsidRPr="00D83848">
              <w:rPr>
                <w:rFonts w:ascii="Times New Roman" w:eastAsia="標楷體" w:hAnsi="Times New Roman" w:cs="Times New Roman"/>
                <w:color w:val="000000" w:themeColor="text1"/>
                <w:sz w:val="28"/>
                <w:szCs w:val="26"/>
              </w:rPr>
              <w:t>點第</w:t>
            </w:r>
            <w:r w:rsidRPr="00D83848">
              <w:rPr>
                <w:rFonts w:ascii="Times New Roman" w:eastAsia="標楷體" w:hAnsi="Times New Roman" w:cs="Times New Roman"/>
                <w:color w:val="000000" w:themeColor="text1"/>
                <w:sz w:val="28"/>
                <w:szCs w:val="26"/>
              </w:rPr>
              <w:t>1</w:t>
            </w:r>
            <w:r w:rsidRPr="00D83848">
              <w:rPr>
                <w:rFonts w:ascii="標楷體" w:eastAsia="標楷體" w:hAnsi="標楷體" w:cs="Times New Roman"/>
                <w:color w:val="000000" w:themeColor="text1"/>
                <w:sz w:val="28"/>
                <w:szCs w:val="26"/>
              </w:rPr>
              <w:t>項第___款之資格，同意納入前揭資料庫名單。</w:t>
            </w:r>
          </w:p>
          <w:p w14:paraId="222CCC09" w14:textId="77777777" w:rsidR="004572B7" w:rsidRPr="00D83848" w:rsidRDefault="004572B7" w:rsidP="004572B7">
            <w:pPr>
              <w:spacing w:line="400" w:lineRule="exact"/>
              <w:jc w:val="both"/>
              <w:rPr>
                <w:rFonts w:ascii="Times New Roman" w:eastAsia="標楷體" w:hAnsi="Times New Roman" w:cs="Times New Roman"/>
                <w:color w:val="000000" w:themeColor="text1"/>
                <w:sz w:val="28"/>
                <w:szCs w:val="26"/>
              </w:rPr>
            </w:pPr>
            <w:r w:rsidRPr="00D83848">
              <w:rPr>
                <w:rFonts w:ascii="標楷體" w:eastAsia="標楷體" w:hAnsi="標楷體" w:cs="Times New Roman"/>
                <w:color w:val="000000" w:themeColor="text1"/>
                <w:sz w:val="28"/>
                <w:szCs w:val="26"/>
              </w:rPr>
              <w:t>□經此次審查</w:t>
            </w:r>
            <w:r w:rsidRPr="00D83848">
              <w:rPr>
                <w:rFonts w:ascii="標楷體" w:eastAsia="標楷體" w:hAnsi="標楷體" w:cs="Times New Roman"/>
                <w:b/>
                <w:color w:val="000000" w:themeColor="text1"/>
                <w:sz w:val="28"/>
                <w:szCs w:val="26"/>
              </w:rPr>
              <w:t>未</w:t>
            </w:r>
            <w:r w:rsidRPr="00D83848">
              <w:rPr>
                <w:rFonts w:ascii="標楷體" w:eastAsia="標楷體" w:hAnsi="標楷體" w:cs="Times New Roman"/>
                <w:color w:val="000000" w:themeColor="text1"/>
                <w:sz w:val="28"/>
                <w:szCs w:val="26"/>
              </w:rPr>
              <w:t>納</w:t>
            </w:r>
            <w:r w:rsidRPr="00D83848">
              <w:rPr>
                <w:rFonts w:ascii="Times New Roman" w:eastAsia="標楷體" w:hAnsi="Times New Roman" w:cs="Times New Roman"/>
                <w:color w:val="000000" w:themeColor="text1"/>
                <w:sz w:val="28"/>
                <w:szCs w:val="26"/>
              </w:rPr>
              <w:t>入資料庫，原因：</w:t>
            </w:r>
          </w:p>
          <w:p w14:paraId="2B9C2740" w14:textId="77777777" w:rsidR="004572B7" w:rsidRPr="00D83848" w:rsidRDefault="004572B7" w:rsidP="004572B7">
            <w:pPr>
              <w:spacing w:line="400" w:lineRule="exact"/>
              <w:jc w:val="both"/>
              <w:rPr>
                <w:rFonts w:ascii="Times New Roman" w:eastAsia="標楷體" w:hAnsi="Times New Roman" w:cs="Times New Roman"/>
                <w:color w:val="000000" w:themeColor="text1"/>
                <w:sz w:val="28"/>
                <w:szCs w:val="26"/>
              </w:rPr>
            </w:pPr>
            <w:r w:rsidRPr="00D83848">
              <w:rPr>
                <w:rFonts w:ascii="Times New Roman" w:eastAsia="標楷體" w:hAnsi="Times New Roman" w:cs="Times New Roman"/>
                <w:color w:val="000000" w:themeColor="text1"/>
                <w:sz w:val="28"/>
                <w:szCs w:val="26"/>
              </w:rPr>
              <w:t>性別人才資料庫審查小組</w:t>
            </w:r>
          </w:p>
          <w:p w14:paraId="209A7BA6" w14:textId="77777777" w:rsidR="00981F5A" w:rsidRPr="00D83848" w:rsidRDefault="004572B7" w:rsidP="00981F5A">
            <w:pPr>
              <w:spacing w:beforeLines="50" w:before="180" w:line="400" w:lineRule="exact"/>
              <w:jc w:val="distribute"/>
              <w:rPr>
                <w:rFonts w:ascii="Times New Roman" w:eastAsia="標楷體" w:hAnsi="Times New Roman" w:cs="Times New Roman"/>
                <w:color w:val="000000" w:themeColor="text1"/>
                <w:sz w:val="28"/>
                <w:szCs w:val="26"/>
              </w:rPr>
            </w:pPr>
            <w:r w:rsidRPr="00D83848">
              <w:rPr>
                <w:rFonts w:ascii="Times New Roman" w:eastAsia="標楷體" w:hAnsi="Times New Roman" w:cs="Times New Roman"/>
                <w:color w:val="000000" w:themeColor="text1"/>
                <w:sz w:val="28"/>
                <w:szCs w:val="26"/>
              </w:rPr>
              <w:t>中華民國</w:t>
            </w:r>
            <w:r w:rsidRPr="00D83848">
              <w:rPr>
                <w:rFonts w:ascii="Times New Roman" w:eastAsia="標楷體" w:hAnsi="Times New Roman" w:cs="Times New Roman"/>
                <w:color w:val="000000" w:themeColor="text1"/>
                <w:sz w:val="28"/>
                <w:szCs w:val="26"/>
              </w:rPr>
              <w:t xml:space="preserve">    </w:t>
            </w:r>
            <w:r w:rsidRPr="00D83848">
              <w:rPr>
                <w:rFonts w:ascii="Times New Roman" w:eastAsia="標楷體" w:hAnsi="Times New Roman" w:cs="Times New Roman"/>
                <w:color w:val="000000" w:themeColor="text1"/>
                <w:sz w:val="28"/>
                <w:szCs w:val="26"/>
              </w:rPr>
              <w:t>年</w:t>
            </w:r>
            <w:r w:rsidRPr="00D83848">
              <w:rPr>
                <w:rFonts w:ascii="Times New Roman" w:eastAsia="標楷體" w:hAnsi="Times New Roman" w:cs="Times New Roman"/>
                <w:color w:val="000000" w:themeColor="text1"/>
                <w:sz w:val="28"/>
                <w:szCs w:val="26"/>
              </w:rPr>
              <w:t xml:space="preserve">    </w:t>
            </w:r>
            <w:r w:rsidRPr="00D83848">
              <w:rPr>
                <w:rFonts w:ascii="Times New Roman" w:eastAsia="標楷體" w:hAnsi="Times New Roman" w:cs="Times New Roman"/>
                <w:color w:val="000000" w:themeColor="text1"/>
                <w:sz w:val="28"/>
                <w:szCs w:val="26"/>
              </w:rPr>
              <w:t>月</w:t>
            </w:r>
            <w:r w:rsidRPr="00D83848">
              <w:rPr>
                <w:rFonts w:ascii="Times New Roman" w:eastAsia="標楷體" w:hAnsi="Times New Roman" w:cs="Times New Roman"/>
                <w:color w:val="000000" w:themeColor="text1"/>
                <w:sz w:val="28"/>
                <w:szCs w:val="26"/>
              </w:rPr>
              <w:t xml:space="preserve">    </w:t>
            </w:r>
            <w:r w:rsidRPr="00D83848">
              <w:rPr>
                <w:rFonts w:ascii="Times New Roman" w:eastAsia="標楷體" w:hAnsi="Times New Roman" w:cs="Times New Roman"/>
                <w:color w:val="000000" w:themeColor="text1"/>
                <w:sz w:val="28"/>
                <w:szCs w:val="26"/>
              </w:rPr>
              <w:t>日</w:t>
            </w:r>
          </w:p>
        </w:tc>
      </w:tr>
    </w:tbl>
    <w:p w14:paraId="7785FB46" w14:textId="77777777" w:rsidR="00BE7694" w:rsidRPr="00D83848" w:rsidRDefault="00BE7694" w:rsidP="004368D2">
      <w:pPr>
        <w:spacing w:line="560" w:lineRule="exact"/>
        <w:rPr>
          <w:rFonts w:ascii="Times New Roman" w:eastAsia="標楷體" w:hAnsi="Times New Roman" w:cs="Times New Roman"/>
          <w:b/>
          <w:color w:val="000000" w:themeColor="text1"/>
          <w:sz w:val="40"/>
          <w:szCs w:val="40"/>
        </w:rPr>
      </w:pPr>
    </w:p>
    <w:sectPr w:rsidR="00BE7694" w:rsidRPr="00D83848" w:rsidSect="00ED4EF1">
      <w:headerReference w:type="even" r:id="rId8"/>
      <w:headerReference w:type="default" r:id="rId9"/>
      <w:footerReference w:type="even" r:id="rId10"/>
      <w:footerReference w:type="default" r:id="rId11"/>
      <w:headerReference w:type="first" r:id="rId12"/>
      <w:footerReference w:type="first" r:id="rId13"/>
      <w:pgSz w:w="11906" w:h="16838" w:code="9"/>
      <w:pgMar w:top="567" w:right="720" w:bottom="567" w:left="720"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C0881" w14:textId="77777777" w:rsidR="00EC3C7A" w:rsidRDefault="00EC3C7A" w:rsidP="00563513">
      <w:r>
        <w:separator/>
      </w:r>
    </w:p>
  </w:endnote>
  <w:endnote w:type="continuationSeparator" w:id="0">
    <w:p w14:paraId="3CD9D472" w14:textId="77777777" w:rsidR="00EC3C7A" w:rsidRDefault="00EC3C7A" w:rsidP="0056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DC65" w14:textId="77777777" w:rsidR="00704171" w:rsidRDefault="0070417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965471"/>
      <w:docPartObj>
        <w:docPartGallery w:val="Page Numbers (Bottom of Page)"/>
        <w:docPartUnique/>
      </w:docPartObj>
    </w:sdtPr>
    <w:sdtEndPr>
      <w:rPr>
        <w:rFonts w:ascii="Times New Roman" w:hAnsi="Times New Roman" w:cs="Times New Roman"/>
        <w:sz w:val="24"/>
      </w:rPr>
    </w:sdtEndPr>
    <w:sdtContent>
      <w:p w14:paraId="517BD85D" w14:textId="77777777" w:rsidR="00F73F22" w:rsidRPr="00ED4EF1" w:rsidRDefault="0071009A">
        <w:pPr>
          <w:pStyle w:val="a9"/>
          <w:jc w:val="center"/>
          <w:rPr>
            <w:rFonts w:ascii="Times New Roman" w:hAnsi="Times New Roman" w:cs="Times New Roman"/>
            <w:sz w:val="24"/>
          </w:rPr>
        </w:pPr>
        <w:r w:rsidRPr="00ED4EF1">
          <w:rPr>
            <w:rFonts w:ascii="Times New Roman" w:hAnsi="Times New Roman" w:cs="Times New Roman"/>
            <w:sz w:val="24"/>
          </w:rPr>
          <w:fldChar w:fldCharType="begin"/>
        </w:r>
        <w:r w:rsidR="00F73F22" w:rsidRPr="00ED4EF1">
          <w:rPr>
            <w:rFonts w:ascii="Times New Roman" w:hAnsi="Times New Roman" w:cs="Times New Roman"/>
            <w:sz w:val="24"/>
          </w:rPr>
          <w:instrText>PAGE   \* MERGEFORMAT</w:instrText>
        </w:r>
        <w:r w:rsidRPr="00ED4EF1">
          <w:rPr>
            <w:rFonts w:ascii="Times New Roman" w:hAnsi="Times New Roman" w:cs="Times New Roman"/>
            <w:sz w:val="24"/>
          </w:rPr>
          <w:fldChar w:fldCharType="separate"/>
        </w:r>
        <w:r w:rsidR="000866A0" w:rsidRPr="00ED4EF1">
          <w:rPr>
            <w:rFonts w:ascii="Times New Roman" w:hAnsi="Times New Roman" w:cs="Times New Roman"/>
            <w:noProof/>
            <w:sz w:val="24"/>
            <w:lang w:val="zh-TW"/>
          </w:rPr>
          <w:t>1</w:t>
        </w:r>
        <w:r w:rsidRPr="00ED4EF1">
          <w:rPr>
            <w:rFonts w:ascii="Times New Roman" w:hAnsi="Times New Roman" w:cs="Times New Roman"/>
            <w:sz w:val="24"/>
          </w:rPr>
          <w:fldChar w:fldCharType="end"/>
        </w:r>
      </w:p>
    </w:sdtContent>
  </w:sdt>
  <w:p w14:paraId="1728375D" w14:textId="77777777" w:rsidR="00F73F22" w:rsidRDefault="00F73F2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00C6" w14:textId="77777777" w:rsidR="00704171" w:rsidRDefault="007041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F5DA7" w14:textId="77777777" w:rsidR="00EC3C7A" w:rsidRDefault="00EC3C7A" w:rsidP="00563513">
      <w:r>
        <w:separator/>
      </w:r>
    </w:p>
  </w:footnote>
  <w:footnote w:type="continuationSeparator" w:id="0">
    <w:p w14:paraId="1E065395" w14:textId="77777777" w:rsidR="00EC3C7A" w:rsidRDefault="00EC3C7A" w:rsidP="00563513">
      <w:r>
        <w:continuationSeparator/>
      </w:r>
    </w:p>
  </w:footnote>
  <w:footnote w:id="1">
    <w:p w14:paraId="711A6510" w14:textId="77777777" w:rsidR="00CE7029" w:rsidRPr="00AF5D9C" w:rsidRDefault="00CE7029" w:rsidP="00CE7029">
      <w:pPr>
        <w:pStyle w:val="a4"/>
        <w:rPr>
          <w:color w:val="000000" w:themeColor="text1"/>
        </w:rPr>
      </w:pPr>
      <w:r w:rsidRPr="00AF5D9C">
        <w:rPr>
          <w:rStyle w:val="a6"/>
          <w:color w:val="000000" w:themeColor="text1"/>
        </w:rPr>
        <w:footnoteRef/>
      </w:r>
      <w:r w:rsidRPr="00AF5D9C">
        <w:rPr>
          <w:color w:val="000000" w:themeColor="text1"/>
        </w:rPr>
        <w:t xml:space="preserve"> </w:t>
      </w:r>
      <w:r w:rsidRPr="00AF5D9C">
        <w:rPr>
          <w:rFonts w:ascii="標楷體" w:eastAsia="標楷體" w:hAnsi="標楷體" w:hint="eastAsia"/>
          <w:color w:val="000000" w:themeColor="text1"/>
        </w:rPr>
        <w:t>含擔任相關婦權/性平委員會委員之經歷，非僅限於2年。</w:t>
      </w:r>
    </w:p>
  </w:footnote>
  <w:footnote w:id="2">
    <w:p w14:paraId="1CA40FC0" w14:textId="77777777" w:rsidR="004572B7" w:rsidRDefault="004572B7" w:rsidP="00D53308">
      <w:pPr>
        <w:pStyle w:val="a4"/>
      </w:pPr>
      <w:r w:rsidRPr="00E915C0">
        <w:rPr>
          <w:rStyle w:val="a6"/>
          <w:rFonts w:ascii="標楷體" w:eastAsia="標楷體" w:hAnsi="標楷體"/>
        </w:rPr>
        <w:footnoteRef/>
      </w:r>
      <w:r w:rsidRPr="00E915C0">
        <w:rPr>
          <w:rFonts w:ascii="標楷體" w:eastAsia="標楷體" w:hAnsi="標楷體" w:hint="eastAsia"/>
          <w:b/>
          <w:u w:val="single"/>
        </w:rPr>
        <w:t>第1款</w:t>
      </w:r>
      <w:r w:rsidRPr="00E915C0">
        <w:rPr>
          <w:rFonts w:ascii="標楷體" w:eastAsia="標楷體" w:hAnsi="標楷體" w:hint="eastAsia"/>
        </w:rPr>
        <w:t>為現任及曾任財團法人婦女權益促進發展基金會性別主流化人才資料庫專家學者、行政院性別平等會委員、桃園市政府性別平等事務相關委員會委員。</w:t>
      </w:r>
      <w:r w:rsidRPr="00E915C0">
        <w:rPr>
          <w:rFonts w:ascii="標楷體" w:eastAsia="標楷體" w:hAnsi="標楷體" w:hint="eastAsia"/>
          <w:b/>
          <w:u w:val="single"/>
        </w:rPr>
        <w:t>第</w:t>
      </w:r>
      <w:r>
        <w:rPr>
          <w:rFonts w:ascii="標楷體" w:eastAsia="標楷體" w:hAnsi="標楷體" w:hint="eastAsia"/>
          <w:b/>
          <w:u w:val="single"/>
        </w:rPr>
        <w:t>2</w:t>
      </w:r>
      <w:r w:rsidRPr="00E915C0">
        <w:rPr>
          <w:rFonts w:ascii="標楷體" w:eastAsia="標楷體" w:hAnsi="標楷體" w:hint="eastAsia"/>
          <w:b/>
          <w:u w:val="single"/>
        </w:rPr>
        <w:t>款</w:t>
      </w:r>
      <w:r w:rsidRPr="00E915C0">
        <w:rPr>
          <w:rFonts w:ascii="標楷體" w:eastAsia="標楷體" w:hAnsi="標楷體" w:hint="eastAsia"/>
        </w:rPr>
        <w:t>為現任或退休之公職人員，曾接受行政院人事行政總處性別主流化種子人員課程培訓，或具性別相關業務推動經驗者。</w:t>
      </w:r>
      <w:r w:rsidRPr="00E915C0">
        <w:rPr>
          <w:rFonts w:ascii="標楷體" w:eastAsia="標楷體" w:hAnsi="標楷體" w:hint="eastAsia"/>
          <w:b/>
          <w:u w:val="single"/>
        </w:rPr>
        <w:t>第</w:t>
      </w:r>
      <w:r>
        <w:rPr>
          <w:rFonts w:ascii="標楷體" w:eastAsia="標楷體" w:hAnsi="標楷體" w:hint="eastAsia"/>
          <w:b/>
          <w:u w:val="single"/>
        </w:rPr>
        <w:t>3</w:t>
      </w:r>
      <w:r w:rsidRPr="00E915C0">
        <w:rPr>
          <w:rFonts w:ascii="標楷體" w:eastAsia="標楷體" w:hAnsi="標楷體" w:hint="eastAsia"/>
          <w:b/>
          <w:u w:val="single"/>
        </w:rPr>
        <w:t>款</w:t>
      </w:r>
      <w:r w:rsidRPr="00E915C0">
        <w:rPr>
          <w:rFonts w:ascii="標楷體" w:eastAsia="標楷體" w:hAnsi="標楷體" w:hint="eastAsia"/>
        </w:rPr>
        <w:t>為現任或曾任公私立研究或教學機構之學者專家，具性別主流化或性別平等相關之著作、出版、授課、研究、演講等經驗者。</w:t>
      </w:r>
      <w:r w:rsidRPr="00E915C0">
        <w:rPr>
          <w:rFonts w:ascii="標楷體" w:eastAsia="標楷體" w:hAnsi="標楷體" w:hint="eastAsia"/>
          <w:b/>
          <w:u w:val="single"/>
        </w:rPr>
        <w:t>第</w:t>
      </w:r>
      <w:r>
        <w:rPr>
          <w:rFonts w:ascii="標楷體" w:eastAsia="標楷體" w:hAnsi="標楷體" w:hint="eastAsia"/>
          <w:b/>
          <w:u w:val="single"/>
        </w:rPr>
        <w:t>4</w:t>
      </w:r>
      <w:r w:rsidRPr="00E915C0">
        <w:rPr>
          <w:rFonts w:ascii="標楷體" w:eastAsia="標楷體" w:hAnsi="標楷體" w:hint="eastAsia"/>
          <w:b/>
          <w:u w:val="single"/>
        </w:rPr>
        <w:t>款</w:t>
      </w:r>
      <w:r w:rsidRPr="00E915C0">
        <w:rPr>
          <w:rFonts w:ascii="標楷體" w:eastAsia="標楷體" w:hAnsi="標楷體" w:hint="eastAsia"/>
        </w:rPr>
        <w:t>為民間團體之資深實務人員，具性別主流化或性別平等相關著作、方案執行、演講、倡議等經驗者。</w:t>
      </w:r>
      <w:r w:rsidRPr="00E915C0">
        <w:rPr>
          <w:rFonts w:ascii="標楷體" w:eastAsia="標楷體" w:hAnsi="標楷體" w:hint="eastAsia"/>
          <w:b/>
          <w:u w:val="single"/>
        </w:rPr>
        <w:t>第</w:t>
      </w:r>
      <w:r>
        <w:rPr>
          <w:rFonts w:ascii="標楷體" w:eastAsia="標楷體" w:hAnsi="標楷體" w:hint="eastAsia"/>
          <w:b/>
          <w:u w:val="single"/>
        </w:rPr>
        <w:t>5</w:t>
      </w:r>
      <w:r w:rsidRPr="00E915C0">
        <w:rPr>
          <w:rFonts w:ascii="標楷體" w:eastAsia="標楷體" w:hAnsi="標楷體" w:hint="eastAsia"/>
          <w:b/>
          <w:u w:val="single"/>
        </w:rPr>
        <w:t>款</w:t>
      </w:r>
      <w:r w:rsidRPr="00E915C0">
        <w:rPr>
          <w:rFonts w:ascii="標楷體" w:eastAsia="標楷體" w:hAnsi="標楷體" w:hint="eastAsia"/>
        </w:rPr>
        <w:t>為民間實務或專業人士，長期關注性別主流化或性別平等議題，經驗豐富且具聲名者。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C6BD" w14:textId="77777777" w:rsidR="00704171" w:rsidRDefault="0070417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7327" w14:textId="77777777" w:rsidR="00704171" w:rsidRDefault="0070417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4887A" w14:textId="77777777" w:rsidR="00704171" w:rsidRDefault="007041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2CD2"/>
    <w:multiLevelType w:val="hybridMultilevel"/>
    <w:tmpl w:val="584CB3AC"/>
    <w:lvl w:ilvl="0" w:tplc="4E96386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9000AD"/>
    <w:multiLevelType w:val="hybridMultilevel"/>
    <w:tmpl w:val="53A669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D2193F"/>
    <w:multiLevelType w:val="hybridMultilevel"/>
    <w:tmpl w:val="42669DF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FC"/>
    <w:rsid w:val="00002482"/>
    <w:rsid w:val="0000411A"/>
    <w:rsid w:val="000216A7"/>
    <w:rsid w:val="00032B97"/>
    <w:rsid w:val="00033730"/>
    <w:rsid w:val="00040818"/>
    <w:rsid w:val="00047B28"/>
    <w:rsid w:val="00050B01"/>
    <w:rsid w:val="00055F2F"/>
    <w:rsid w:val="00063ADB"/>
    <w:rsid w:val="00080877"/>
    <w:rsid w:val="000866A0"/>
    <w:rsid w:val="00090AAF"/>
    <w:rsid w:val="000B01ED"/>
    <w:rsid w:val="000D4F63"/>
    <w:rsid w:val="00100BB7"/>
    <w:rsid w:val="001109A5"/>
    <w:rsid w:val="00111AF5"/>
    <w:rsid w:val="001326A6"/>
    <w:rsid w:val="00140D7E"/>
    <w:rsid w:val="00146666"/>
    <w:rsid w:val="00146AF2"/>
    <w:rsid w:val="00147BFC"/>
    <w:rsid w:val="00152244"/>
    <w:rsid w:val="00156F9D"/>
    <w:rsid w:val="001807D5"/>
    <w:rsid w:val="00190076"/>
    <w:rsid w:val="001A7752"/>
    <w:rsid w:val="001C06F3"/>
    <w:rsid w:val="001C0C1B"/>
    <w:rsid w:val="001D546E"/>
    <w:rsid w:val="001E3357"/>
    <w:rsid w:val="0022386C"/>
    <w:rsid w:val="0023038B"/>
    <w:rsid w:val="00235E1E"/>
    <w:rsid w:val="00244653"/>
    <w:rsid w:val="00244F57"/>
    <w:rsid w:val="002742B9"/>
    <w:rsid w:val="00296695"/>
    <w:rsid w:val="002A2B25"/>
    <w:rsid w:val="002C6BE9"/>
    <w:rsid w:val="002E33BA"/>
    <w:rsid w:val="00301CEC"/>
    <w:rsid w:val="00360720"/>
    <w:rsid w:val="00375FFD"/>
    <w:rsid w:val="003824FC"/>
    <w:rsid w:val="00384586"/>
    <w:rsid w:val="003A5761"/>
    <w:rsid w:val="003A72B5"/>
    <w:rsid w:val="003D0C9B"/>
    <w:rsid w:val="003D41FC"/>
    <w:rsid w:val="003F3585"/>
    <w:rsid w:val="003F728A"/>
    <w:rsid w:val="00413718"/>
    <w:rsid w:val="00414995"/>
    <w:rsid w:val="004173F2"/>
    <w:rsid w:val="004368D2"/>
    <w:rsid w:val="00450070"/>
    <w:rsid w:val="004506A1"/>
    <w:rsid w:val="004572B7"/>
    <w:rsid w:val="00471424"/>
    <w:rsid w:val="004975C6"/>
    <w:rsid w:val="004A035A"/>
    <w:rsid w:val="004F3F2C"/>
    <w:rsid w:val="005016EA"/>
    <w:rsid w:val="00513581"/>
    <w:rsid w:val="0052180A"/>
    <w:rsid w:val="00563513"/>
    <w:rsid w:val="00571011"/>
    <w:rsid w:val="0058269A"/>
    <w:rsid w:val="005860D1"/>
    <w:rsid w:val="005B364E"/>
    <w:rsid w:val="005D69D6"/>
    <w:rsid w:val="005E6E81"/>
    <w:rsid w:val="006120B3"/>
    <w:rsid w:val="00622BC9"/>
    <w:rsid w:val="006468B2"/>
    <w:rsid w:val="00665B27"/>
    <w:rsid w:val="00676DF6"/>
    <w:rsid w:val="00685AF3"/>
    <w:rsid w:val="006863D8"/>
    <w:rsid w:val="006A7240"/>
    <w:rsid w:val="006B346E"/>
    <w:rsid w:val="006E37BA"/>
    <w:rsid w:val="006E55CD"/>
    <w:rsid w:val="00704171"/>
    <w:rsid w:val="0071009A"/>
    <w:rsid w:val="007152EE"/>
    <w:rsid w:val="00755A1E"/>
    <w:rsid w:val="00760572"/>
    <w:rsid w:val="00760FFC"/>
    <w:rsid w:val="007754D2"/>
    <w:rsid w:val="007812B2"/>
    <w:rsid w:val="0078366E"/>
    <w:rsid w:val="00784D8D"/>
    <w:rsid w:val="007950D4"/>
    <w:rsid w:val="007B4FDE"/>
    <w:rsid w:val="007D7002"/>
    <w:rsid w:val="007F5AD6"/>
    <w:rsid w:val="00805397"/>
    <w:rsid w:val="00805EA2"/>
    <w:rsid w:val="00815DD0"/>
    <w:rsid w:val="00822895"/>
    <w:rsid w:val="008256F5"/>
    <w:rsid w:val="0083300A"/>
    <w:rsid w:val="008416BD"/>
    <w:rsid w:val="00870279"/>
    <w:rsid w:val="00874BCE"/>
    <w:rsid w:val="00885033"/>
    <w:rsid w:val="008C6197"/>
    <w:rsid w:val="008F0819"/>
    <w:rsid w:val="008F0EF9"/>
    <w:rsid w:val="00915915"/>
    <w:rsid w:val="00981F5A"/>
    <w:rsid w:val="00987C56"/>
    <w:rsid w:val="009F25CB"/>
    <w:rsid w:val="00A22692"/>
    <w:rsid w:val="00A24918"/>
    <w:rsid w:val="00A26FDB"/>
    <w:rsid w:val="00A35CDB"/>
    <w:rsid w:val="00A52F31"/>
    <w:rsid w:val="00A766D0"/>
    <w:rsid w:val="00A96CA8"/>
    <w:rsid w:val="00AB1033"/>
    <w:rsid w:val="00AB486A"/>
    <w:rsid w:val="00AB6CFF"/>
    <w:rsid w:val="00AE7825"/>
    <w:rsid w:val="00AE7C37"/>
    <w:rsid w:val="00AF5D9C"/>
    <w:rsid w:val="00B34898"/>
    <w:rsid w:val="00B74E1A"/>
    <w:rsid w:val="00BE4E09"/>
    <w:rsid w:val="00BE7694"/>
    <w:rsid w:val="00BF56E1"/>
    <w:rsid w:val="00C066CC"/>
    <w:rsid w:val="00C06A9E"/>
    <w:rsid w:val="00CA566D"/>
    <w:rsid w:val="00CA7052"/>
    <w:rsid w:val="00CC5F82"/>
    <w:rsid w:val="00CC6BE9"/>
    <w:rsid w:val="00CE7029"/>
    <w:rsid w:val="00D30C7A"/>
    <w:rsid w:val="00D42207"/>
    <w:rsid w:val="00D51974"/>
    <w:rsid w:val="00D53308"/>
    <w:rsid w:val="00D83848"/>
    <w:rsid w:val="00DC05A9"/>
    <w:rsid w:val="00DC1AD9"/>
    <w:rsid w:val="00DC5B6E"/>
    <w:rsid w:val="00DE34A0"/>
    <w:rsid w:val="00DF3DE6"/>
    <w:rsid w:val="00DF5B5C"/>
    <w:rsid w:val="00E139EA"/>
    <w:rsid w:val="00E14AEB"/>
    <w:rsid w:val="00E2526D"/>
    <w:rsid w:val="00E3215C"/>
    <w:rsid w:val="00E57387"/>
    <w:rsid w:val="00E6199D"/>
    <w:rsid w:val="00E84FEC"/>
    <w:rsid w:val="00E85415"/>
    <w:rsid w:val="00E87F0F"/>
    <w:rsid w:val="00E915C0"/>
    <w:rsid w:val="00E934DF"/>
    <w:rsid w:val="00E93509"/>
    <w:rsid w:val="00EA00F1"/>
    <w:rsid w:val="00EA0780"/>
    <w:rsid w:val="00EA6BA5"/>
    <w:rsid w:val="00EC3C7A"/>
    <w:rsid w:val="00ED2EA8"/>
    <w:rsid w:val="00ED4EF1"/>
    <w:rsid w:val="00EE6963"/>
    <w:rsid w:val="00F03687"/>
    <w:rsid w:val="00F07983"/>
    <w:rsid w:val="00F43CA0"/>
    <w:rsid w:val="00F53572"/>
    <w:rsid w:val="00F576A1"/>
    <w:rsid w:val="00F67097"/>
    <w:rsid w:val="00F73F22"/>
    <w:rsid w:val="00FA0872"/>
    <w:rsid w:val="00FA2F5F"/>
    <w:rsid w:val="00FC537C"/>
    <w:rsid w:val="00FC57A1"/>
    <w:rsid w:val="00FD721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299BCC4"/>
  <w15:docId w15:val="{FC4AE0D2-46C3-4EA3-ADE0-A96B1D93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009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563513"/>
    <w:pPr>
      <w:snapToGrid w:val="0"/>
    </w:pPr>
    <w:rPr>
      <w:sz w:val="20"/>
      <w:szCs w:val="20"/>
    </w:rPr>
  </w:style>
  <w:style w:type="character" w:customStyle="1" w:styleId="a5">
    <w:name w:val="註腳文字 字元"/>
    <w:basedOn w:val="a0"/>
    <w:link w:val="a4"/>
    <w:uiPriority w:val="99"/>
    <w:semiHidden/>
    <w:rsid w:val="00563513"/>
    <w:rPr>
      <w:sz w:val="20"/>
      <w:szCs w:val="20"/>
    </w:rPr>
  </w:style>
  <w:style w:type="character" w:styleId="a6">
    <w:name w:val="footnote reference"/>
    <w:basedOn w:val="a0"/>
    <w:uiPriority w:val="99"/>
    <w:semiHidden/>
    <w:unhideWhenUsed/>
    <w:rsid w:val="00563513"/>
    <w:rPr>
      <w:vertAlign w:val="superscript"/>
    </w:rPr>
  </w:style>
  <w:style w:type="paragraph" w:styleId="a7">
    <w:name w:val="header"/>
    <w:basedOn w:val="a"/>
    <w:link w:val="a8"/>
    <w:uiPriority w:val="99"/>
    <w:unhideWhenUsed/>
    <w:rsid w:val="004A035A"/>
    <w:pPr>
      <w:tabs>
        <w:tab w:val="center" w:pos="4153"/>
        <w:tab w:val="right" w:pos="8306"/>
      </w:tabs>
      <w:snapToGrid w:val="0"/>
    </w:pPr>
    <w:rPr>
      <w:sz w:val="20"/>
      <w:szCs w:val="20"/>
    </w:rPr>
  </w:style>
  <w:style w:type="character" w:customStyle="1" w:styleId="a8">
    <w:name w:val="頁首 字元"/>
    <w:basedOn w:val="a0"/>
    <w:link w:val="a7"/>
    <w:uiPriority w:val="99"/>
    <w:rsid w:val="004A035A"/>
    <w:rPr>
      <w:sz w:val="20"/>
      <w:szCs w:val="20"/>
    </w:rPr>
  </w:style>
  <w:style w:type="paragraph" w:styleId="a9">
    <w:name w:val="footer"/>
    <w:basedOn w:val="a"/>
    <w:link w:val="aa"/>
    <w:uiPriority w:val="99"/>
    <w:unhideWhenUsed/>
    <w:rsid w:val="004A035A"/>
    <w:pPr>
      <w:tabs>
        <w:tab w:val="center" w:pos="4153"/>
        <w:tab w:val="right" w:pos="8306"/>
      </w:tabs>
      <w:snapToGrid w:val="0"/>
    </w:pPr>
    <w:rPr>
      <w:sz w:val="20"/>
      <w:szCs w:val="20"/>
    </w:rPr>
  </w:style>
  <w:style w:type="character" w:customStyle="1" w:styleId="aa">
    <w:name w:val="頁尾 字元"/>
    <w:basedOn w:val="a0"/>
    <w:link w:val="a9"/>
    <w:uiPriority w:val="99"/>
    <w:rsid w:val="004A035A"/>
    <w:rPr>
      <w:sz w:val="20"/>
      <w:szCs w:val="20"/>
    </w:rPr>
  </w:style>
  <w:style w:type="paragraph" w:styleId="ab">
    <w:name w:val="List Paragraph"/>
    <w:basedOn w:val="a"/>
    <w:uiPriority w:val="34"/>
    <w:qFormat/>
    <w:rsid w:val="004A035A"/>
    <w:pPr>
      <w:ind w:leftChars="200" w:left="480"/>
    </w:pPr>
  </w:style>
  <w:style w:type="paragraph" w:styleId="ac">
    <w:name w:val="Balloon Text"/>
    <w:basedOn w:val="a"/>
    <w:link w:val="ad"/>
    <w:uiPriority w:val="99"/>
    <w:semiHidden/>
    <w:unhideWhenUsed/>
    <w:rsid w:val="00090AA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90A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07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F4F0-1B6B-4769-A820-AA7AAA6D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張雯婷</cp:lastModifiedBy>
  <cp:revision>5</cp:revision>
  <cp:lastPrinted>2022-12-13T03:18:00Z</cp:lastPrinted>
  <dcterms:created xsi:type="dcterms:W3CDTF">2022-11-10T01:47:00Z</dcterms:created>
  <dcterms:modified xsi:type="dcterms:W3CDTF">2022-12-13T03:25:00Z</dcterms:modified>
</cp:coreProperties>
</file>